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CF15" w14:textId="36A13A3F" w:rsidR="00D64D19" w:rsidRDefault="00055F42" w:rsidP="007A588C">
      <w:pPr>
        <w:jc w:val="right"/>
      </w:pPr>
      <w:r>
        <w:t xml:space="preserve">Gdynia, dnia </w:t>
      </w:r>
      <w:r w:rsidR="00B724F2">
        <w:t>20</w:t>
      </w:r>
      <w:r w:rsidR="007A588C">
        <w:t>.0</w:t>
      </w:r>
      <w:r w:rsidR="006633D7">
        <w:t>9</w:t>
      </w:r>
      <w:r w:rsidR="007A588C">
        <w:t>.202</w:t>
      </w:r>
      <w:r w:rsidR="00E50004">
        <w:t>3</w:t>
      </w:r>
      <w:r w:rsidR="007A588C">
        <w:t>r.</w:t>
      </w:r>
    </w:p>
    <w:p w14:paraId="7500729D" w14:textId="3FD188CD" w:rsidR="00FB5EBA" w:rsidRDefault="00E50004" w:rsidP="00E50004">
      <w:pPr>
        <w:rPr>
          <w:b/>
          <w:bCs/>
        </w:rPr>
      </w:pPr>
      <w:r w:rsidRPr="00E50004">
        <w:rPr>
          <w:b/>
        </w:rPr>
        <w:t>DOT-ZOB.260.</w:t>
      </w:r>
      <w:r w:rsidR="00F40288">
        <w:rPr>
          <w:b/>
        </w:rPr>
        <w:t>2</w:t>
      </w:r>
      <w:r w:rsidR="007D0391">
        <w:rPr>
          <w:b/>
        </w:rPr>
        <w:t>2</w:t>
      </w:r>
      <w:r w:rsidRPr="00E50004">
        <w:rPr>
          <w:b/>
        </w:rPr>
        <w:t>.</w:t>
      </w:r>
      <w:r w:rsidR="00F40288">
        <w:rPr>
          <w:b/>
        </w:rPr>
        <w:t>2</w:t>
      </w:r>
      <w:r w:rsidRPr="00E50004">
        <w:rPr>
          <w:b/>
        </w:rPr>
        <w:t>.2023</w:t>
      </w:r>
      <w:r w:rsidR="00F40288" w:rsidRPr="00E50004">
        <w:rPr>
          <w:b/>
        </w:rPr>
        <w:t>.KS</w:t>
      </w:r>
    </w:p>
    <w:p w14:paraId="3EEA578D" w14:textId="6DA52EC7" w:rsidR="00FB5EBA" w:rsidRDefault="007A588C" w:rsidP="00FB5EBA">
      <w:pPr>
        <w:jc w:val="center"/>
        <w:rPr>
          <w:b/>
          <w:bCs/>
        </w:rPr>
      </w:pPr>
      <w:r w:rsidRPr="00FB5EBA">
        <w:rPr>
          <w:b/>
          <w:bCs/>
        </w:rPr>
        <w:t xml:space="preserve">WYKONAWCY BIORĄCY UDZIAŁ W POSTĘPOWANIU </w:t>
      </w:r>
    </w:p>
    <w:p w14:paraId="6B224DC4" w14:textId="4C3F9956" w:rsidR="007A588C" w:rsidRPr="00FB5EBA" w:rsidRDefault="007A588C" w:rsidP="00FB5EBA">
      <w:pPr>
        <w:jc w:val="center"/>
        <w:rPr>
          <w:b/>
          <w:bCs/>
        </w:rPr>
      </w:pPr>
      <w:r w:rsidRPr="00FB5EBA">
        <w:rPr>
          <w:b/>
          <w:bCs/>
        </w:rPr>
        <w:t>O UDZIENIE ZAMÓWIENIA</w:t>
      </w:r>
    </w:p>
    <w:p w14:paraId="5F0F299F" w14:textId="63BC9718" w:rsidR="007A588C" w:rsidRDefault="007A588C" w:rsidP="007A588C"/>
    <w:p w14:paraId="366556CE" w14:textId="5AB4CB5B" w:rsidR="007A588C" w:rsidRDefault="007A588C" w:rsidP="007A588C">
      <w:r w:rsidRPr="00FB5EBA">
        <w:rPr>
          <w:b/>
          <w:bCs/>
        </w:rPr>
        <w:t>Dotyczy:</w:t>
      </w:r>
      <w:r>
        <w:t xml:space="preserve"> </w:t>
      </w:r>
      <w:r w:rsidR="00B724F2" w:rsidRPr="0084444E">
        <w:rPr>
          <w:b/>
        </w:rPr>
        <w:t>Kompleksowa obsługa techniczna urządzeń i instalacji wentylacji, klimatyzacji i ogrzewania budynku G330 Bałtyckiego Portu Nowych Technologii przy ulicy Kadłubowców 2 w Gdyni</w:t>
      </w:r>
    </w:p>
    <w:p w14:paraId="23EC049D" w14:textId="3F2D97DC" w:rsidR="007A588C" w:rsidRPr="00FB5EBA" w:rsidRDefault="007A588C" w:rsidP="00FB5EBA">
      <w:pPr>
        <w:jc w:val="center"/>
        <w:rPr>
          <w:b/>
          <w:bCs/>
        </w:rPr>
      </w:pPr>
      <w:r w:rsidRPr="00FB5EBA">
        <w:rPr>
          <w:b/>
          <w:bCs/>
        </w:rPr>
        <w:t>INFORMACJA Z OTWARCIA OFERT</w:t>
      </w:r>
    </w:p>
    <w:p w14:paraId="7BDF55FD" w14:textId="41F2C232" w:rsidR="00027661" w:rsidRDefault="00027661" w:rsidP="007A588C"/>
    <w:p w14:paraId="1910D899" w14:textId="2D39E7A6" w:rsidR="00027661" w:rsidRDefault="00027661" w:rsidP="007A588C">
      <w:r>
        <w:t>W wyznaczonym terminie wpłynęły następujące oferty:</w:t>
      </w:r>
    </w:p>
    <w:p w14:paraId="21789376" w14:textId="77777777" w:rsidR="00FB5EBA" w:rsidRDefault="00FB5EBA" w:rsidP="007A588C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38"/>
        <w:gridCol w:w="4136"/>
        <w:gridCol w:w="4560"/>
      </w:tblGrid>
      <w:tr w:rsidR="00055F42" w14:paraId="3913A170" w14:textId="77777777" w:rsidTr="00844B38">
        <w:tc>
          <w:tcPr>
            <w:tcW w:w="938" w:type="dxa"/>
            <w:vMerge w:val="restart"/>
          </w:tcPr>
          <w:p w14:paraId="34E0A330" w14:textId="75A165D7" w:rsidR="00055F42" w:rsidRDefault="00055F42" w:rsidP="007A588C">
            <w:r>
              <w:t>Nr oferty</w:t>
            </w:r>
          </w:p>
        </w:tc>
        <w:tc>
          <w:tcPr>
            <w:tcW w:w="4136" w:type="dxa"/>
            <w:vMerge w:val="restart"/>
          </w:tcPr>
          <w:p w14:paraId="28E13265" w14:textId="03B1E55B" w:rsidR="00055F42" w:rsidRDefault="00055F42" w:rsidP="007A588C">
            <w:r>
              <w:t>wykonawca</w:t>
            </w:r>
          </w:p>
        </w:tc>
        <w:tc>
          <w:tcPr>
            <w:tcW w:w="4560" w:type="dxa"/>
          </w:tcPr>
          <w:p w14:paraId="57AD9400" w14:textId="0C241FBD" w:rsidR="00055F42" w:rsidRDefault="00055F42" w:rsidP="00055F42">
            <w:pPr>
              <w:jc w:val="center"/>
            </w:pPr>
            <w:r>
              <w:t>Kryteria wyboru</w:t>
            </w:r>
          </w:p>
        </w:tc>
      </w:tr>
      <w:tr w:rsidR="00844B38" w14:paraId="17FAD2BA" w14:textId="77777777" w:rsidTr="00844B38">
        <w:tc>
          <w:tcPr>
            <w:tcW w:w="938" w:type="dxa"/>
            <w:vMerge/>
          </w:tcPr>
          <w:p w14:paraId="22840547" w14:textId="3E9F0576" w:rsidR="00844B38" w:rsidRDefault="00844B38" w:rsidP="007A588C"/>
        </w:tc>
        <w:tc>
          <w:tcPr>
            <w:tcW w:w="4136" w:type="dxa"/>
            <w:vMerge/>
          </w:tcPr>
          <w:p w14:paraId="3DCB2D4A" w14:textId="179329A9" w:rsidR="00844B38" w:rsidRDefault="00844B38" w:rsidP="007A588C"/>
        </w:tc>
        <w:tc>
          <w:tcPr>
            <w:tcW w:w="4560" w:type="dxa"/>
          </w:tcPr>
          <w:p w14:paraId="36954813" w14:textId="5FA9103E" w:rsidR="00844B38" w:rsidRDefault="00844B38" w:rsidP="007A588C">
            <w:r>
              <w:t>Cena (brutto)</w:t>
            </w:r>
          </w:p>
        </w:tc>
      </w:tr>
      <w:tr w:rsidR="00844B38" w14:paraId="63A95155" w14:textId="77777777" w:rsidTr="00844B38">
        <w:tc>
          <w:tcPr>
            <w:tcW w:w="938" w:type="dxa"/>
          </w:tcPr>
          <w:p w14:paraId="0C72EA89" w14:textId="1102B848" w:rsidR="00844B38" w:rsidRDefault="00844B38" w:rsidP="00844B38">
            <w:r>
              <w:t>1</w:t>
            </w:r>
          </w:p>
        </w:tc>
        <w:tc>
          <w:tcPr>
            <w:tcW w:w="4136" w:type="dxa"/>
          </w:tcPr>
          <w:p w14:paraId="66085408" w14:textId="77777777" w:rsidR="00DF3456" w:rsidRDefault="00DF3456" w:rsidP="00DF3456">
            <w:pPr>
              <w:spacing w:after="0" w:line="240" w:lineRule="auto"/>
            </w:pPr>
            <w:r>
              <w:t>Przedsiębiorstwo Produkcyjno-Usługowe</w:t>
            </w:r>
          </w:p>
          <w:p w14:paraId="688CA6EC" w14:textId="77777777" w:rsidR="00DF3456" w:rsidRDefault="00DF3456" w:rsidP="00DF3456">
            <w:pPr>
              <w:spacing w:after="0" w:line="240" w:lineRule="auto"/>
            </w:pPr>
            <w:r>
              <w:t>KLIMAT  Spółka  z  o. o.</w:t>
            </w:r>
            <w:r>
              <w:tab/>
            </w:r>
          </w:p>
          <w:p w14:paraId="76EC9AC6" w14:textId="77777777" w:rsidR="00DF3456" w:rsidRDefault="00DF3456" w:rsidP="00DF3456">
            <w:pPr>
              <w:spacing w:after="0" w:line="240" w:lineRule="auto"/>
            </w:pPr>
            <w:r>
              <w:t xml:space="preserve">81-061 Gdynia,  ul. Hutnicza 37A         </w:t>
            </w:r>
          </w:p>
          <w:p w14:paraId="2F9C4FC1" w14:textId="6DFAA579" w:rsidR="00844B38" w:rsidRDefault="00DF3456" w:rsidP="00DF3456">
            <w:r>
              <w:t xml:space="preserve">NIP  586-000-67-66,   REGON   8411375    </w:t>
            </w:r>
          </w:p>
        </w:tc>
        <w:tc>
          <w:tcPr>
            <w:tcW w:w="4560" w:type="dxa"/>
          </w:tcPr>
          <w:p w14:paraId="1AAC6B9E" w14:textId="18879B80" w:rsidR="00844B38" w:rsidRDefault="00484AF3" w:rsidP="00844B38">
            <w:r>
              <w:t>210 064,32</w:t>
            </w:r>
            <w:r w:rsidR="001E170A">
              <w:t xml:space="preserve"> zł</w:t>
            </w:r>
          </w:p>
        </w:tc>
      </w:tr>
      <w:tr w:rsidR="00844B38" w14:paraId="0A9E595E" w14:textId="77777777" w:rsidTr="00844B38">
        <w:tc>
          <w:tcPr>
            <w:tcW w:w="938" w:type="dxa"/>
          </w:tcPr>
          <w:p w14:paraId="71A207E9" w14:textId="30646D29" w:rsidR="00844B38" w:rsidRDefault="00844B38" w:rsidP="00844B38">
            <w:r>
              <w:t>2</w:t>
            </w:r>
          </w:p>
        </w:tc>
        <w:tc>
          <w:tcPr>
            <w:tcW w:w="4136" w:type="dxa"/>
          </w:tcPr>
          <w:p w14:paraId="6CE8A2AD" w14:textId="774F072A" w:rsidR="00C571EC" w:rsidRDefault="00C571EC" w:rsidP="00C571EC">
            <w:pPr>
              <w:pStyle w:val="Zwykytekst"/>
            </w:pPr>
            <w:r>
              <w:t>SIGNO</w:t>
            </w:r>
            <w:r>
              <w:t xml:space="preserve"> Dariusz Piechota </w:t>
            </w:r>
          </w:p>
          <w:p w14:paraId="0B4F008F" w14:textId="77777777" w:rsidR="00C571EC" w:rsidRDefault="00C571EC" w:rsidP="00C571EC">
            <w:pPr>
              <w:pStyle w:val="Zwykytekst"/>
            </w:pPr>
            <w:r>
              <w:t>Al. Grunwaldzka 163</w:t>
            </w:r>
          </w:p>
          <w:p w14:paraId="70D52219" w14:textId="77777777" w:rsidR="00C571EC" w:rsidRDefault="00C571EC" w:rsidP="00C571EC">
            <w:pPr>
              <w:pStyle w:val="Zwykytekst"/>
            </w:pPr>
            <w:r>
              <w:t>80-266 Gdańsk</w:t>
            </w:r>
          </w:p>
          <w:p w14:paraId="3B8A031B" w14:textId="77777777" w:rsidR="00C571EC" w:rsidRDefault="00C571EC" w:rsidP="00C571EC">
            <w:pPr>
              <w:pStyle w:val="Zwykytekst"/>
            </w:pPr>
            <w:r>
              <w:t>NIP 7411733742</w:t>
            </w:r>
          </w:p>
          <w:p w14:paraId="38A5FD8C" w14:textId="77777777" w:rsidR="00C571EC" w:rsidRDefault="00C571EC" w:rsidP="00C571EC">
            <w:pPr>
              <w:pStyle w:val="Zwykytekst"/>
            </w:pPr>
            <w:r>
              <w:t>REGON 221740295</w:t>
            </w:r>
          </w:p>
          <w:p w14:paraId="2FC5BE18" w14:textId="77777777" w:rsidR="002C2AC3" w:rsidRDefault="002C2AC3" w:rsidP="00844B38"/>
          <w:p w14:paraId="70167445" w14:textId="3B766DD4" w:rsidR="00844B38" w:rsidRDefault="00844B38" w:rsidP="00844B38"/>
        </w:tc>
        <w:tc>
          <w:tcPr>
            <w:tcW w:w="4560" w:type="dxa"/>
          </w:tcPr>
          <w:p w14:paraId="28777A5F" w14:textId="286B6243" w:rsidR="00844B38" w:rsidRDefault="001E170A" w:rsidP="00844B38">
            <w:r>
              <w:t>182 049,84 zł</w:t>
            </w:r>
          </w:p>
        </w:tc>
      </w:tr>
      <w:tr w:rsidR="00DE2338" w14:paraId="37FCBA2B" w14:textId="77777777" w:rsidTr="00844B38">
        <w:tc>
          <w:tcPr>
            <w:tcW w:w="938" w:type="dxa"/>
          </w:tcPr>
          <w:p w14:paraId="4CACA8A7" w14:textId="757EC2B5" w:rsidR="00DE2338" w:rsidRDefault="00DE2338" w:rsidP="00844B38">
            <w:r>
              <w:t>3</w:t>
            </w:r>
          </w:p>
        </w:tc>
        <w:tc>
          <w:tcPr>
            <w:tcW w:w="4136" w:type="dxa"/>
          </w:tcPr>
          <w:p w14:paraId="23939D2A" w14:textId="77777777" w:rsidR="00116E78" w:rsidRDefault="00116E78" w:rsidP="00116E78">
            <w:pPr>
              <w:spacing w:after="0" w:line="240" w:lineRule="auto"/>
            </w:pPr>
            <w:r>
              <w:t>TSC Sp. z o.o.</w:t>
            </w:r>
          </w:p>
          <w:p w14:paraId="71011C90" w14:textId="77777777" w:rsidR="00116E78" w:rsidRDefault="00116E78" w:rsidP="00116E78">
            <w:pPr>
              <w:spacing w:after="0" w:line="240" w:lineRule="auto"/>
            </w:pPr>
            <w:r>
              <w:t>ul. Jarzębinowa 16</w:t>
            </w:r>
          </w:p>
          <w:p w14:paraId="52B1A504" w14:textId="77777777" w:rsidR="00116E78" w:rsidRDefault="00116E78" w:rsidP="00116E78">
            <w:pPr>
              <w:spacing w:after="0" w:line="240" w:lineRule="auto"/>
            </w:pPr>
            <w:r>
              <w:t>80-126 Gdańsk</w:t>
            </w:r>
          </w:p>
          <w:p w14:paraId="16CEED28" w14:textId="04146917" w:rsidR="00DE2338" w:rsidRDefault="00116E78" w:rsidP="00116E78">
            <w:r>
              <w:t>NIP: 585-134-41-62</w:t>
            </w:r>
          </w:p>
        </w:tc>
        <w:tc>
          <w:tcPr>
            <w:tcW w:w="4560" w:type="dxa"/>
          </w:tcPr>
          <w:p w14:paraId="1B6CCCE2" w14:textId="4278DD39" w:rsidR="00DE2338" w:rsidRDefault="00116E78" w:rsidP="00844B38">
            <w:r>
              <w:t>144</w:t>
            </w:r>
            <w:r w:rsidR="00575B9D">
              <w:t> 648,00 zł</w:t>
            </w:r>
          </w:p>
        </w:tc>
      </w:tr>
    </w:tbl>
    <w:p w14:paraId="1960EC4F" w14:textId="77777777" w:rsidR="00027661" w:rsidRPr="007A588C" w:rsidRDefault="00027661" w:rsidP="007A588C"/>
    <w:sectPr w:rsidR="00027661" w:rsidRPr="007A588C" w:rsidSect="004A738A">
      <w:headerReference w:type="default" r:id="rId8"/>
      <w:footerReference w:type="default" r:id="rId9"/>
      <w:pgSz w:w="11906" w:h="16838"/>
      <w:pgMar w:top="426" w:right="991" w:bottom="567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664C" w14:textId="77777777" w:rsidR="00560D48" w:rsidRDefault="00560D48" w:rsidP="00286320">
      <w:pPr>
        <w:spacing w:after="0" w:line="240" w:lineRule="auto"/>
      </w:pPr>
      <w:r>
        <w:separator/>
      </w:r>
    </w:p>
  </w:endnote>
  <w:endnote w:type="continuationSeparator" w:id="0">
    <w:p w14:paraId="1837E9E2" w14:textId="77777777" w:rsidR="00560D48" w:rsidRDefault="00560D48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A849" w14:textId="77777777" w:rsidR="00296920" w:rsidRDefault="00296920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bookmarkStart w:id="1" w:name="_Hlk525801088"/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BA095A" wp14:editId="3F058AC0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bookmarkEnd w:id="1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296920" w14:paraId="7D322EFF" w14:textId="77777777" w:rsidTr="00296920">
      <w:trPr>
        <w:trHeight w:val="136"/>
      </w:trPr>
      <w:tc>
        <w:tcPr>
          <w:tcW w:w="4266" w:type="dxa"/>
        </w:tcPr>
        <w:p w14:paraId="4290DBAB" w14:textId="77777777" w:rsidR="00296920" w:rsidRDefault="00296920" w:rsidP="00BE04C9"/>
      </w:tc>
      <w:tc>
        <w:tcPr>
          <w:tcW w:w="6366" w:type="dxa"/>
        </w:tcPr>
        <w:p w14:paraId="4A47F554" w14:textId="77777777" w:rsidR="00296920" w:rsidRDefault="00296920" w:rsidP="00BE04C9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459B78EC" w14:textId="77777777" w:rsidR="00296920" w:rsidRDefault="00296920" w:rsidP="00BE04C9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787AD4AA" w14:textId="006D6D22" w:rsidR="00296920" w:rsidRDefault="00296920" w:rsidP="00BE04C9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E50004">
            <w:rPr>
              <w:rFonts w:ascii="Verdana" w:hAnsi="Verdana"/>
              <w:color w:val="000000" w:themeColor="text1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1B3D8348" w14:textId="77777777" w:rsidR="00296920" w:rsidRDefault="00296920" w:rsidP="00BE04C9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21E22F02" w14:textId="77777777" w:rsidR="00296920" w:rsidRPr="00946D2C" w:rsidRDefault="00296920" w:rsidP="00BE04C9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7E9F94A" w14:textId="77777777" w:rsidR="00296920" w:rsidRPr="00EB586A" w:rsidRDefault="00296920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60D759B" w14:textId="77777777" w:rsidR="00296920" w:rsidRPr="00EB586A" w:rsidRDefault="00296920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0C4C" w14:textId="77777777" w:rsidR="00560D48" w:rsidRDefault="00560D48" w:rsidP="00286320">
      <w:pPr>
        <w:spacing w:after="0" w:line="240" w:lineRule="auto"/>
      </w:pPr>
      <w:r>
        <w:separator/>
      </w:r>
    </w:p>
  </w:footnote>
  <w:footnote w:type="continuationSeparator" w:id="0">
    <w:p w14:paraId="56958040" w14:textId="77777777" w:rsidR="00560D48" w:rsidRDefault="00560D48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60C8A" w14:paraId="1A6F982E" w14:textId="77777777" w:rsidTr="004258EF">
      <w:trPr>
        <w:trHeight w:val="998"/>
      </w:trPr>
      <w:tc>
        <w:tcPr>
          <w:tcW w:w="4266" w:type="dxa"/>
        </w:tcPr>
        <w:p w14:paraId="6BEEB06B" w14:textId="77777777" w:rsidR="00D60C8A" w:rsidRDefault="00D60C8A" w:rsidP="00D60C8A"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62DD714" wp14:editId="67A10736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3EF2F5C7" w14:textId="77777777" w:rsidR="00D60C8A" w:rsidRDefault="00D60C8A" w:rsidP="00D60C8A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09CBA558" w14:textId="77777777" w:rsidR="00D60C8A" w:rsidRPr="00EB586A" w:rsidRDefault="00D60C8A" w:rsidP="00D60C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6492D079" w14:textId="77777777" w:rsidR="00D60C8A" w:rsidRPr="00EB586A" w:rsidRDefault="00D60C8A" w:rsidP="00D60C8A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6F5491F0" w14:textId="77777777" w:rsidR="00D60C8A" w:rsidRPr="000728E5" w:rsidRDefault="00D60C8A" w:rsidP="00D60C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279E8081" wp14:editId="06B49F32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8480" behindDoc="1" locked="0" layoutInCell="1" allowOverlap="1" wp14:anchorId="5A4BFBD5" wp14:editId="3008FCD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3D86B24" wp14:editId="00933646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7B7E914D" id="Łącznik prosty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5D716890" w14:textId="77777777" w:rsidR="00296920" w:rsidRDefault="00296920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A81876"/>
    <w:lvl w:ilvl="0">
      <w:numFmt w:val="bullet"/>
      <w:lvlText w:val="*"/>
      <w:lvlJc w:val="left"/>
    </w:lvl>
  </w:abstractNum>
  <w:abstractNum w:abstractNumId="1" w15:restartNumberingAfterBreak="0">
    <w:nsid w:val="076E2C44"/>
    <w:multiLevelType w:val="singleLevel"/>
    <w:tmpl w:val="CAB89F34"/>
    <w:lvl w:ilvl="0">
      <w:start w:val="1"/>
      <w:numFmt w:val="decimal"/>
      <w:lvlText w:val="1.%1"/>
      <w:legacy w:legacy="1" w:legacySpace="0" w:legacyIndent="554"/>
      <w:lvlJc w:val="left"/>
      <w:rPr>
        <w:rFonts w:ascii="Tahoma" w:hAnsi="Tahoma" w:cs="Tahoma" w:hint="default"/>
      </w:rPr>
    </w:lvl>
  </w:abstractNum>
  <w:abstractNum w:abstractNumId="2" w15:restartNumberingAfterBreak="0">
    <w:nsid w:val="0A730665"/>
    <w:multiLevelType w:val="hybridMultilevel"/>
    <w:tmpl w:val="237EDA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659D"/>
    <w:multiLevelType w:val="hybridMultilevel"/>
    <w:tmpl w:val="EBF6F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B7A5A"/>
    <w:multiLevelType w:val="hybridMultilevel"/>
    <w:tmpl w:val="4EB271C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917EB"/>
    <w:multiLevelType w:val="hybridMultilevel"/>
    <w:tmpl w:val="C85C1D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533D74"/>
    <w:multiLevelType w:val="hybridMultilevel"/>
    <w:tmpl w:val="A814B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A03B3"/>
    <w:multiLevelType w:val="hybridMultilevel"/>
    <w:tmpl w:val="5240D1FA"/>
    <w:lvl w:ilvl="0" w:tplc="0415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8" w15:restartNumberingAfterBreak="0">
    <w:nsid w:val="129D4770"/>
    <w:multiLevelType w:val="hybridMultilevel"/>
    <w:tmpl w:val="D11CB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E6FAE"/>
    <w:multiLevelType w:val="hybridMultilevel"/>
    <w:tmpl w:val="4822B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53B26"/>
    <w:multiLevelType w:val="hybridMultilevel"/>
    <w:tmpl w:val="B2C8379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717AC9"/>
    <w:multiLevelType w:val="hybridMultilevel"/>
    <w:tmpl w:val="6A2A415A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F464B51"/>
    <w:multiLevelType w:val="hybridMultilevel"/>
    <w:tmpl w:val="68781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E36EC"/>
    <w:multiLevelType w:val="hybridMultilevel"/>
    <w:tmpl w:val="39282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463C4"/>
    <w:multiLevelType w:val="hybridMultilevel"/>
    <w:tmpl w:val="370C1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5262F"/>
    <w:multiLevelType w:val="hybridMultilevel"/>
    <w:tmpl w:val="48A8D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A17C3"/>
    <w:multiLevelType w:val="hybridMultilevel"/>
    <w:tmpl w:val="A6AE0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F2008"/>
    <w:multiLevelType w:val="hybridMultilevel"/>
    <w:tmpl w:val="388825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4E95"/>
    <w:multiLevelType w:val="hybridMultilevel"/>
    <w:tmpl w:val="DE8AF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9181D"/>
    <w:multiLevelType w:val="hybridMultilevel"/>
    <w:tmpl w:val="7C60D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1D9D"/>
    <w:multiLevelType w:val="hybridMultilevel"/>
    <w:tmpl w:val="827AF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F2AE2"/>
    <w:multiLevelType w:val="hybridMultilevel"/>
    <w:tmpl w:val="91A02798"/>
    <w:lvl w:ilvl="0" w:tplc="5A96A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B47D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438919FD"/>
    <w:multiLevelType w:val="hybridMultilevel"/>
    <w:tmpl w:val="92A8D66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5783D3A"/>
    <w:multiLevelType w:val="hybridMultilevel"/>
    <w:tmpl w:val="5554E3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E94BA9"/>
    <w:multiLevelType w:val="hybridMultilevel"/>
    <w:tmpl w:val="8CDC7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C73BC"/>
    <w:multiLevelType w:val="hybridMultilevel"/>
    <w:tmpl w:val="70B8C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F5EAB"/>
    <w:multiLevelType w:val="hybridMultilevel"/>
    <w:tmpl w:val="4218E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35B82"/>
    <w:multiLevelType w:val="hybridMultilevel"/>
    <w:tmpl w:val="829E8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E0842"/>
    <w:multiLevelType w:val="hybridMultilevel"/>
    <w:tmpl w:val="1212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B3101"/>
    <w:multiLevelType w:val="hybridMultilevel"/>
    <w:tmpl w:val="3DFA3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6617E"/>
    <w:multiLevelType w:val="hybridMultilevel"/>
    <w:tmpl w:val="C79C2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B2D91"/>
    <w:multiLevelType w:val="hybridMultilevel"/>
    <w:tmpl w:val="F474CF4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BE6E69"/>
    <w:multiLevelType w:val="hybridMultilevel"/>
    <w:tmpl w:val="1728A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B7704"/>
    <w:multiLevelType w:val="hybridMultilevel"/>
    <w:tmpl w:val="470C0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D0CAC"/>
    <w:multiLevelType w:val="hybridMultilevel"/>
    <w:tmpl w:val="AB92A31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AD842C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2001D"/>
    <w:multiLevelType w:val="hybridMultilevel"/>
    <w:tmpl w:val="F9668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B6280"/>
    <w:multiLevelType w:val="hybridMultilevel"/>
    <w:tmpl w:val="1D3CD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865BF"/>
    <w:multiLevelType w:val="hybridMultilevel"/>
    <w:tmpl w:val="4D10E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2413F"/>
    <w:multiLevelType w:val="hybridMultilevel"/>
    <w:tmpl w:val="997A7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021F2"/>
    <w:multiLevelType w:val="hybridMultilevel"/>
    <w:tmpl w:val="F25EA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D2C5A"/>
    <w:multiLevelType w:val="hybridMultilevel"/>
    <w:tmpl w:val="E1089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A42C0"/>
    <w:multiLevelType w:val="hybridMultilevel"/>
    <w:tmpl w:val="0EFAD0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1C3DD1"/>
    <w:multiLevelType w:val="hybridMultilevel"/>
    <w:tmpl w:val="71624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336962">
    <w:abstractNumId w:val="22"/>
  </w:num>
  <w:num w:numId="2" w16cid:durableId="586309051">
    <w:abstractNumId w:val="1"/>
  </w:num>
  <w:num w:numId="3" w16cid:durableId="619921422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ahoma" w:hAnsi="Tahoma" w:hint="default"/>
        </w:rPr>
      </w:lvl>
    </w:lvlOverride>
  </w:num>
  <w:num w:numId="4" w16cid:durableId="1154831765">
    <w:abstractNumId w:val="23"/>
  </w:num>
  <w:num w:numId="5" w16cid:durableId="1496065136">
    <w:abstractNumId w:val="27"/>
  </w:num>
  <w:num w:numId="6" w16cid:durableId="23098123">
    <w:abstractNumId w:val="6"/>
  </w:num>
  <w:num w:numId="7" w16cid:durableId="715616513">
    <w:abstractNumId w:val="14"/>
  </w:num>
  <w:num w:numId="8" w16cid:durableId="508370735">
    <w:abstractNumId w:val="39"/>
  </w:num>
  <w:num w:numId="9" w16cid:durableId="1928614098">
    <w:abstractNumId w:val="28"/>
  </w:num>
  <w:num w:numId="10" w16cid:durableId="606163224">
    <w:abstractNumId w:val="30"/>
  </w:num>
  <w:num w:numId="11" w16cid:durableId="16389710">
    <w:abstractNumId w:val="37"/>
  </w:num>
  <w:num w:numId="12" w16cid:durableId="94832359">
    <w:abstractNumId w:val="15"/>
  </w:num>
  <w:num w:numId="13" w16cid:durableId="379863550">
    <w:abstractNumId w:val="31"/>
  </w:num>
  <w:num w:numId="14" w16cid:durableId="1348604630">
    <w:abstractNumId w:val="12"/>
  </w:num>
  <w:num w:numId="15" w16cid:durableId="1035227754">
    <w:abstractNumId w:val="20"/>
  </w:num>
  <w:num w:numId="16" w16cid:durableId="2101101687">
    <w:abstractNumId w:val="26"/>
  </w:num>
  <w:num w:numId="17" w16cid:durableId="2042316477">
    <w:abstractNumId w:val="43"/>
  </w:num>
  <w:num w:numId="18" w16cid:durableId="2095123885">
    <w:abstractNumId w:val="7"/>
  </w:num>
  <w:num w:numId="19" w16cid:durableId="1030910191">
    <w:abstractNumId w:val="36"/>
  </w:num>
  <w:num w:numId="20" w16cid:durableId="512188141">
    <w:abstractNumId w:val="40"/>
  </w:num>
  <w:num w:numId="21" w16cid:durableId="404109412">
    <w:abstractNumId w:val="33"/>
  </w:num>
  <w:num w:numId="22" w16cid:durableId="800079341">
    <w:abstractNumId w:val="41"/>
  </w:num>
  <w:num w:numId="23" w16cid:durableId="1919708220">
    <w:abstractNumId w:val="18"/>
  </w:num>
  <w:num w:numId="24" w16cid:durableId="1593586796">
    <w:abstractNumId w:val="8"/>
  </w:num>
  <w:num w:numId="25" w16cid:durableId="1727873598">
    <w:abstractNumId w:val="35"/>
  </w:num>
  <w:num w:numId="26" w16cid:durableId="1983119887">
    <w:abstractNumId w:val="13"/>
  </w:num>
  <w:num w:numId="27" w16cid:durableId="127283650">
    <w:abstractNumId w:val="17"/>
  </w:num>
  <w:num w:numId="28" w16cid:durableId="1865438893">
    <w:abstractNumId w:val="38"/>
  </w:num>
  <w:num w:numId="29" w16cid:durableId="1123497276">
    <w:abstractNumId w:val="42"/>
  </w:num>
  <w:num w:numId="30" w16cid:durableId="657727931">
    <w:abstractNumId w:val="16"/>
  </w:num>
  <w:num w:numId="31" w16cid:durableId="1306661853">
    <w:abstractNumId w:val="3"/>
  </w:num>
  <w:num w:numId="32" w16cid:durableId="1850680917">
    <w:abstractNumId w:val="5"/>
  </w:num>
  <w:num w:numId="33" w16cid:durableId="397167143">
    <w:abstractNumId w:val="32"/>
  </w:num>
  <w:num w:numId="34" w16cid:durableId="1349218778">
    <w:abstractNumId w:val="9"/>
  </w:num>
  <w:num w:numId="35" w16cid:durableId="1150246413">
    <w:abstractNumId w:val="34"/>
  </w:num>
  <w:num w:numId="36" w16cid:durableId="285624867">
    <w:abstractNumId w:val="29"/>
  </w:num>
  <w:num w:numId="37" w16cid:durableId="705955520">
    <w:abstractNumId w:val="19"/>
  </w:num>
  <w:num w:numId="38" w16cid:durableId="1701471005">
    <w:abstractNumId w:val="24"/>
  </w:num>
  <w:num w:numId="39" w16cid:durableId="1704790094">
    <w:abstractNumId w:val="4"/>
  </w:num>
  <w:num w:numId="40" w16cid:durableId="1692996060">
    <w:abstractNumId w:val="10"/>
  </w:num>
  <w:num w:numId="41" w16cid:durableId="1431126234">
    <w:abstractNumId w:val="11"/>
  </w:num>
  <w:num w:numId="42" w16cid:durableId="1632514115">
    <w:abstractNumId w:val="25"/>
  </w:num>
  <w:num w:numId="43" w16cid:durableId="872301398">
    <w:abstractNumId w:val="2"/>
  </w:num>
  <w:num w:numId="44" w16cid:durableId="1950118134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49E1"/>
    <w:rsid w:val="00027661"/>
    <w:rsid w:val="0003572F"/>
    <w:rsid w:val="00055CCE"/>
    <w:rsid w:val="00055F42"/>
    <w:rsid w:val="00064693"/>
    <w:rsid w:val="00065FB3"/>
    <w:rsid w:val="00067DDF"/>
    <w:rsid w:val="00074648"/>
    <w:rsid w:val="0007475A"/>
    <w:rsid w:val="00087867"/>
    <w:rsid w:val="000A1625"/>
    <w:rsid w:val="000A3382"/>
    <w:rsid w:val="000A34A1"/>
    <w:rsid w:val="000A4114"/>
    <w:rsid w:val="000A4540"/>
    <w:rsid w:val="000A5257"/>
    <w:rsid w:val="000B0B53"/>
    <w:rsid w:val="000B2E38"/>
    <w:rsid w:val="000C43FD"/>
    <w:rsid w:val="000D0B50"/>
    <w:rsid w:val="000D5828"/>
    <w:rsid w:val="000E010B"/>
    <w:rsid w:val="000F1005"/>
    <w:rsid w:val="00112074"/>
    <w:rsid w:val="00116E78"/>
    <w:rsid w:val="001245F6"/>
    <w:rsid w:val="00136905"/>
    <w:rsid w:val="001653F0"/>
    <w:rsid w:val="00195E4A"/>
    <w:rsid w:val="001A6046"/>
    <w:rsid w:val="001C41F1"/>
    <w:rsid w:val="001D01DD"/>
    <w:rsid w:val="001D5577"/>
    <w:rsid w:val="001D59FB"/>
    <w:rsid w:val="001D6440"/>
    <w:rsid w:val="001E170A"/>
    <w:rsid w:val="00200CE0"/>
    <w:rsid w:val="00214973"/>
    <w:rsid w:val="00216C6D"/>
    <w:rsid w:val="0021707C"/>
    <w:rsid w:val="002371E2"/>
    <w:rsid w:val="00251603"/>
    <w:rsid w:val="0025631C"/>
    <w:rsid w:val="00267E19"/>
    <w:rsid w:val="002705CE"/>
    <w:rsid w:val="00270972"/>
    <w:rsid w:val="002716C7"/>
    <w:rsid w:val="00281757"/>
    <w:rsid w:val="00284233"/>
    <w:rsid w:val="00286320"/>
    <w:rsid w:val="00294C3E"/>
    <w:rsid w:val="00296920"/>
    <w:rsid w:val="00297359"/>
    <w:rsid w:val="00297A38"/>
    <w:rsid w:val="002B3135"/>
    <w:rsid w:val="002B7661"/>
    <w:rsid w:val="002C21D8"/>
    <w:rsid w:val="002C2AC3"/>
    <w:rsid w:val="002C522D"/>
    <w:rsid w:val="002C79E3"/>
    <w:rsid w:val="002D1EB6"/>
    <w:rsid w:val="002E11CA"/>
    <w:rsid w:val="002E626F"/>
    <w:rsid w:val="002F52E4"/>
    <w:rsid w:val="00310590"/>
    <w:rsid w:val="00317847"/>
    <w:rsid w:val="003324C0"/>
    <w:rsid w:val="00340E3C"/>
    <w:rsid w:val="003413D7"/>
    <w:rsid w:val="00343270"/>
    <w:rsid w:val="00344BBE"/>
    <w:rsid w:val="003559EB"/>
    <w:rsid w:val="003657FB"/>
    <w:rsid w:val="00397921"/>
    <w:rsid w:val="003A050F"/>
    <w:rsid w:val="003A42C7"/>
    <w:rsid w:val="003A4D59"/>
    <w:rsid w:val="003D074B"/>
    <w:rsid w:val="003D1F4D"/>
    <w:rsid w:val="003F1D73"/>
    <w:rsid w:val="004022FF"/>
    <w:rsid w:val="0040383C"/>
    <w:rsid w:val="0043124D"/>
    <w:rsid w:val="0043259E"/>
    <w:rsid w:val="0043611B"/>
    <w:rsid w:val="004370A7"/>
    <w:rsid w:val="004471E0"/>
    <w:rsid w:val="00454CC1"/>
    <w:rsid w:val="004630C4"/>
    <w:rsid w:val="00484AF3"/>
    <w:rsid w:val="004A738A"/>
    <w:rsid w:val="004C12B5"/>
    <w:rsid w:val="004D022C"/>
    <w:rsid w:val="004E2FC7"/>
    <w:rsid w:val="00505AA7"/>
    <w:rsid w:val="00513615"/>
    <w:rsid w:val="00526580"/>
    <w:rsid w:val="00527786"/>
    <w:rsid w:val="00533B41"/>
    <w:rsid w:val="00540282"/>
    <w:rsid w:val="00544679"/>
    <w:rsid w:val="005510ED"/>
    <w:rsid w:val="00560D48"/>
    <w:rsid w:val="00564BEE"/>
    <w:rsid w:val="00575B9D"/>
    <w:rsid w:val="005B5638"/>
    <w:rsid w:val="005C5D52"/>
    <w:rsid w:val="005E60F2"/>
    <w:rsid w:val="00604288"/>
    <w:rsid w:val="00606492"/>
    <w:rsid w:val="00621F09"/>
    <w:rsid w:val="00626DE4"/>
    <w:rsid w:val="00636346"/>
    <w:rsid w:val="00640517"/>
    <w:rsid w:val="00652410"/>
    <w:rsid w:val="00662C05"/>
    <w:rsid w:val="006633D7"/>
    <w:rsid w:val="00663B41"/>
    <w:rsid w:val="006978D5"/>
    <w:rsid w:val="006B61C8"/>
    <w:rsid w:val="006C0550"/>
    <w:rsid w:val="006E343A"/>
    <w:rsid w:val="006F7BEC"/>
    <w:rsid w:val="00700ACF"/>
    <w:rsid w:val="0071084B"/>
    <w:rsid w:val="00715EEC"/>
    <w:rsid w:val="007453EB"/>
    <w:rsid w:val="00755E2E"/>
    <w:rsid w:val="007619F3"/>
    <w:rsid w:val="007A588C"/>
    <w:rsid w:val="007A7FEE"/>
    <w:rsid w:val="007C0319"/>
    <w:rsid w:val="007C29CE"/>
    <w:rsid w:val="007C34CC"/>
    <w:rsid w:val="007D0391"/>
    <w:rsid w:val="007D1779"/>
    <w:rsid w:val="007D7B50"/>
    <w:rsid w:val="007E1CDD"/>
    <w:rsid w:val="007E5C0E"/>
    <w:rsid w:val="007E6BAA"/>
    <w:rsid w:val="007E7F04"/>
    <w:rsid w:val="008214F6"/>
    <w:rsid w:val="00844B38"/>
    <w:rsid w:val="00867452"/>
    <w:rsid w:val="00870152"/>
    <w:rsid w:val="00874DF8"/>
    <w:rsid w:val="00875D60"/>
    <w:rsid w:val="0088197F"/>
    <w:rsid w:val="00882D6F"/>
    <w:rsid w:val="00885A92"/>
    <w:rsid w:val="00890612"/>
    <w:rsid w:val="00893E42"/>
    <w:rsid w:val="00895275"/>
    <w:rsid w:val="008A05E3"/>
    <w:rsid w:val="008A4016"/>
    <w:rsid w:val="008C37DB"/>
    <w:rsid w:val="008D0BDC"/>
    <w:rsid w:val="008D400D"/>
    <w:rsid w:val="008E5782"/>
    <w:rsid w:val="008E65AB"/>
    <w:rsid w:val="008F1F31"/>
    <w:rsid w:val="008F4B72"/>
    <w:rsid w:val="00900C1F"/>
    <w:rsid w:val="009042E7"/>
    <w:rsid w:val="009050CC"/>
    <w:rsid w:val="009313DB"/>
    <w:rsid w:val="00946D2C"/>
    <w:rsid w:val="009902CC"/>
    <w:rsid w:val="009B162C"/>
    <w:rsid w:val="009B6182"/>
    <w:rsid w:val="009C1222"/>
    <w:rsid w:val="009D2CBE"/>
    <w:rsid w:val="009E42DC"/>
    <w:rsid w:val="009F2444"/>
    <w:rsid w:val="009F50AB"/>
    <w:rsid w:val="00A022F9"/>
    <w:rsid w:val="00A06B67"/>
    <w:rsid w:val="00A10A42"/>
    <w:rsid w:val="00A10D26"/>
    <w:rsid w:val="00A1713A"/>
    <w:rsid w:val="00A204DE"/>
    <w:rsid w:val="00A25B90"/>
    <w:rsid w:val="00A33073"/>
    <w:rsid w:val="00A42767"/>
    <w:rsid w:val="00A43C34"/>
    <w:rsid w:val="00A47EC4"/>
    <w:rsid w:val="00A50D09"/>
    <w:rsid w:val="00A77344"/>
    <w:rsid w:val="00A803A8"/>
    <w:rsid w:val="00A93076"/>
    <w:rsid w:val="00A95CD0"/>
    <w:rsid w:val="00AB21F1"/>
    <w:rsid w:val="00AC0F11"/>
    <w:rsid w:val="00AC3ABA"/>
    <w:rsid w:val="00AC5C24"/>
    <w:rsid w:val="00AD4B51"/>
    <w:rsid w:val="00AF3052"/>
    <w:rsid w:val="00AF77E9"/>
    <w:rsid w:val="00B00787"/>
    <w:rsid w:val="00B11635"/>
    <w:rsid w:val="00B201CE"/>
    <w:rsid w:val="00B24024"/>
    <w:rsid w:val="00B30611"/>
    <w:rsid w:val="00B32C6A"/>
    <w:rsid w:val="00B41826"/>
    <w:rsid w:val="00B444B5"/>
    <w:rsid w:val="00B47C97"/>
    <w:rsid w:val="00B533D6"/>
    <w:rsid w:val="00B62457"/>
    <w:rsid w:val="00B624AA"/>
    <w:rsid w:val="00B6566A"/>
    <w:rsid w:val="00B724F2"/>
    <w:rsid w:val="00B84F9A"/>
    <w:rsid w:val="00BA6107"/>
    <w:rsid w:val="00BA7372"/>
    <w:rsid w:val="00BB06B2"/>
    <w:rsid w:val="00BB46AB"/>
    <w:rsid w:val="00BB6DF9"/>
    <w:rsid w:val="00BC01EC"/>
    <w:rsid w:val="00BC1AD5"/>
    <w:rsid w:val="00BC38D6"/>
    <w:rsid w:val="00BE04C9"/>
    <w:rsid w:val="00BF1CA3"/>
    <w:rsid w:val="00BF2D55"/>
    <w:rsid w:val="00C02200"/>
    <w:rsid w:val="00C06BAC"/>
    <w:rsid w:val="00C232CA"/>
    <w:rsid w:val="00C252F8"/>
    <w:rsid w:val="00C33301"/>
    <w:rsid w:val="00C337AD"/>
    <w:rsid w:val="00C42DF2"/>
    <w:rsid w:val="00C50D87"/>
    <w:rsid w:val="00C55BA6"/>
    <w:rsid w:val="00C571EC"/>
    <w:rsid w:val="00C706A6"/>
    <w:rsid w:val="00C8202A"/>
    <w:rsid w:val="00C87378"/>
    <w:rsid w:val="00C94DB8"/>
    <w:rsid w:val="00C955F2"/>
    <w:rsid w:val="00C97CA1"/>
    <w:rsid w:val="00CA0749"/>
    <w:rsid w:val="00CA6722"/>
    <w:rsid w:val="00CB340B"/>
    <w:rsid w:val="00CC25ED"/>
    <w:rsid w:val="00CD7804"/>
    <w:rsid w:val="00CE226D"/>
    <w:rsid w:val="00CE3ACE"/>
    <w:rsid w:val="00CE443C"/>
    <w:rsid w:val="00D01CDA"/>
    <w:rsid w:val="00D04B85"/>
    <w:rsid w:val="00D0781F"/>
    <w:rsid w:val="00D21CEF"/>
    <w:rsid w:val="00D259C7"/>
    <w:rsid w:val="00D32073"/>
    <w:rsid w:val="00D34CA1"/>
    <w:rsid w:val="00D360F2"/>
    <w:rsid w:val="00D40705"/>
    <w:rsid w:val="00D428DD"/>
    <w:rsid w:val="00D505F6"/>
    <w:rsid w:val="00D50B0D"/>
    <w:rsid w:val="00D60581"/>
    <w:rsid w:val="00D60C8A"/>
    <w:rsid w:val="00D64D19"/>
    <w:rsid w:val="00DA1E66"/>
    <w:rsid w:val="00DA41FA"/>
    <w:rsid w:val="00DB5302"/>
    <w:rsid w:val="00DC2D2B"/>
    <w:rsid w:val="00DD17B2"/>
    <w:rsid w:val="00DE069A"/>
    <w:rsid w:val="00DE2338"/>
    <w:rsid w:val="00DE6253"/>
    <w:rsid w:val="00DF3456"/>
    <w:rsid w:val="00DF4369"/>
    <w:rsid w:val="00DF7414"/>
    <w:rsid w:val="00E06982"/>
    <w:rsid w:val="00E27ABF"/>
    <w:rsid w:val="00E31329"/>
    <w:rsid w:val="00E33C32"/>
    <w:rsid w:val="00E50004"/>
    <w:rsid w:val="00E5367F"/>
    <w:rsid w:val="00E561DC"/>
    <w:rsid w:val="00E612EE"/>
    <w:rsid w:val="00E6341F"/>
    <w:rsid w:val="00E643B9"/>
    <w:rsid w:val="00E66F95"/>
    <w:rsid w:val="00E77E0B"/>
    <w:rsid w:val="00E80339"/>
    <w:rsid w:val="00E81892"/>
    <w:rsid w:val="00E90B9C"/>
    <w:rsid w:val="00EA0560"/>
    <w:rsid w:val="00EA60B3"/>
    <w:rsid w:val="00EB38AE"/>
    <w:rsid w:val="00EB586A"/>
    <w:rsid w:val="00EC5997"/>
    <w:rsid w:val="00EC61E9"/>
    <w:rsid w:val="00EE2A29"/>
    <w:rsid w:val="00EE3C12"/>
    <w:rsid w:val="00EE4931"/>
    <w:rsid w:val="00EF16B1"/>
    <w:rsid w:val="00EF2613"/>
    <w:rsid w:val="00EF5C1A"/>
    <w:rsid w:val="00F05C18"/>
    <w:rsid w:val="00F118E2"/>
    <w:rsid w:val="00F163DE"/>
    <w:rsid w:val="00F21581"/>
    <w:rsid w:val="00F35553"/>
    <w:rsid w:val="00F40288"/>
    <w:rsid w:val="00F47FF7"/>
    <w:rsid w:val="00F63B5E"/>
    <w:rsid w:val="00F77D95"/>
    <w:rsid w:val="00F83C9B"/>
    <w:rsid w:val="00FA159F"/>
    <w:rsid w:val="00FB5EBA"/>
    <w:rsid w:val="00FC41F5"/>
    <w:rsid w:val="00FE0B06"/>
    <w:rsid w:val="00FE557F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FF5E5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135"/>
  </w:style>
  <w:style w:type="paragraph" w:styleId="Nagwek2">
    <w:name w:val="heading 2"/>
    <w:basedOn w:val="Normalny"/>
    <w:next w:val="Normalny"/>
    <w:link w:val="Nagwek2Znak"/>
    <w:uiPriority w:val="9"/>
    <w:qFormat/>
    <w:rsid w:val="00F163DE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163DE"/>
    <w:pPr>
      <w:keepNext/>
      <w:spacing w:before="240" w:after="60" w:line="240" w:lineRule="auto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63DE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163DE"/>
    <w:rPr>
      <w:rFonts w:ascii="Calibri" w:eastAsia="MS Gothic" w:hAnsi="Calibri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99"/>
    <w:qFormat/>
    <w:rsid w:val="00F163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A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A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A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B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B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B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B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BBE"/>
    <w:rPr>
      <w:b/>
      <w:bCs/>
      <w:sz w:val="20"/>
      <w:szCs w:val="20"/>
    </w:rPr>
  </w:style>
  <w:style w:type="paragraph" w:customStyle="1" w:styleId="Default">
    <w:name w:val="Default"/>
    <w:rsid w:val="00F2158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47FF7"/>
    <w:pPr>
      <w:widowControl w:val="0"/>
      <w:autoSpaceDE w:val="0"/>
      <w:autoSpaceDN w:val="0"/>
      <w:adjustRightInd w:val="0"/>
      <w:spacing w:after="0" w:line="367" w:lineRule="exact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47FF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47FF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F47F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F47FF7"/>
    <w:pPr>
      <w:widowControl w:val="0"/>
      <w:autoSpaceDE w:val="0"/>
      <w:autoSpaceDN w:val="0"/>
      <w:adjustRightInd w:val="0"/>
      <w:spacing w:after="0" w:line="346" w:lineRule="exact"/>
      <w:ind w:hanging="338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F47FF7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53">
    <w:name w:val="Font Style53"/>
    <w:basedOn w:val="Domylnaczcionkaakapitu"/>
    <w:uiPriority w:val="99"/>
    <w:rsid w:val="00F47FF7"/>
    <w:rPr>
      <w:rFonts w:ascii="Tahoma" w:hAnsi="Tahoma" w:cs="Tahoma"/>
      <w:color w:val="000000"/>
      <w:sz w:val="28"/>
      <w:szCs w:val="28"/>
    </w:rPr>
  </w:style>
  <w:style w:type="character" w:customStyle="1" w:styleId="FontStyle54">
    <w:name w:val="Font Style54"/>
    <w:basedOn w:val="Domylnaczcionkaakapitu"/>
    <w:uiPriority w:val="99"/>
    <w:rsid w:val="00F47FF7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56">
    <w:name w:val="Font Style56"/>
    <w:basedOn w:val="Domylnaczcionkaakapitu"/>
    <w:uiPriority w:val="99"/>
    <w:rsid w:val="00F47FF7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F47FF7"/>
    <w:rPr>
      <w:rFonts w:ascii="Tahoma" w:hAnsi="Tahoma" w:cs="Tahoma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D64D19"/>
    <w:pPr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4D1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71EC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71E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42F08-F798-449B-8CB6-B807E667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Kloskowski</dc:creator>
  <cp:keywords/>
  <dc:description/>
  <cp:lastModifiedBy>Krystian Stefański</cp:lastModifiedBy>
  <cp:revision>45</cp:revision>
  <cp:lastPrinted>2022-05-25T07:45:00Z</cp:lastPrinted>
  <dcterms:created xsi:type="dcterms:W3CDTF">2021-12-03T09:55:00Z</dcterms:created>
  <dcterms:modified xsi:type="dcterms:W3CDTF">2023-09-22T05:48:00Z</dcterms:modified>
</cp:coreProperties>
</file>