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B571" w14:textId="78835311" w:rsidR="009B5F31" w:rsidRDefault="009B5F31" w:rsidP="00721309">
      <w:pPr>
        <w:pStyle w:val="Bezodstpw"/>
        <w:ind w:left="3540" w:firstLine="708"/>
        <w:jc w:val="right"/>
        <w:rPr>
          <w:rFonts w:ascii="Calibri" w:hAnsi="Calibri" w:cs="Calibri"/>
          <w:b/>
          <w:bCs/>
          <w:lang w:val="pl-PL"/>
        </w:rPr>
      </w:pPr>
      <w:r w:rsidRPr="001C3305">
        <w:rPr>
          <w:rFonts w:ascii="Calibri" w:hAnsi="Calibri" w:cs="Calibri"/>
          <w:b/>
          <w:bCs/>
          <w:lang w:val="pl-PL"/>
        </w:rPr>
        <w:t xml:space="preserve">ZAŁĄCZNIK NUMER </w:t>
      </w:r>
      <w:r>
        <w:rPr>
          <w:rFonts w:ascii="Calibri" w:hAnsi="Calibri" w:cs="Calibri"/>
          <w:b/>
          <w:bCs/>
          <w:lang w:val="pl-PL"/>
        </w:rPr>
        <w:t>1</w:t>
      </w:r>
      <w:r w:rsidRPr="001C3305">
        <w:rPr>
          <w:rFonts w:ascii="Calibri" w:hAnsi="Calibri" w:cs="Calibri"/>
          <w:b/>
          <w:bCs/>
          <w:lang w:val="pl-PL"/>
        </w:rPr>
        <w:t xml:space="preserve"> DO ZAPYTANIA OFERTOWEGO </w:t>
      </w:r>
    </w:p>
    <w:p w14:paraId="37518518" w14:textId="77777777" w:rsidR="009B5F31" w:rsidRDefault="009B5F31" w:rsidP="009B5F31">
      <w:pPr>
        <w:pStyle w:val="Bezodstpw"/>
        <w:rPr>
          <w:rFonts w:ascii="Calibri" w:hAnsi="Calibri" w:cs="Calibri"/>
          <w:b/>
          <w:bCs/>
          <w:lang w:val="pl-PL"/>
        </w:rPr>
      </w:pPr>
    </w:p>
    <w:p w14:paraId="4D6BC9C7" w14:textId="38350C13" w:rsidR="009B5F31" w:rsidRPr="001C3305" w:rsidRDefault="009950FF" w:rsidP="009B5F31">
      <w:pPr>
        <w:pStyle w:val="Bezodstpw"/>
        <w:jc w:val="center"/>
        <w:rPr>
          <w:rFonts w:ascii="Calibri" w:hAnsi="Calibri" w:cs="Calibri"/>
          <w:lang w:val="pl-PL"/>
        </w:rPr>
      </w:pPr>
      <w:r>
        <w:rPr>
          <w:rFonts w:ascii="Calibri" w:hAnsi="Calibri" w:cs="Calibri"/>
          <w:b/>
          <w:bCs/>
          <w:lang w:val="pl-PL"/>
        </w:rPr>
        <w:t>O</w:t>
      </w:r>
      <w:r w:rsidR="009B5F31" w:rsidRPr="001C3305">
        <w:rPr>
          <w:rFonts w:ascii="Calibri" w:hAnsi="Calibri" w:cs="Calibri"/>
          <w:b/>
          <w:bCs/>
          <w:lang w:val="pl-PL"/>
        </w:rPr>
        <w:t>pis przedmiotu zamówienia</w:t>
      </w:r>
    </w:p>
    <w:p w14:paraId="3B28ABE3" w14:textId="77777777" w:rsidR="009B5F31" w:rsidRDefault="009B5F31" w:rsidP="009B5F31">
      <w:pPr>
        <w:pStyle w:val="Bezodstpw"/>
        <w:rPr>
          <w:rFonts w:ascii="Calibri" w:hAnsi="Calibri" w:cs="Calibri"/>
          <w:b/>
          <w:bCs/>
          <w:lang w:val="pl-PL"/>
        </w:rPr>
      </w:pPr>
    </w:p>
    <w:p w14:paraId="22570014" w14:textId="3A4C088F" w:rsidR="009B5F31" w:rsidRPr="001D7C16" w:rsidRDefault="009B5F31" w:rsidP="009B5F31">
      <w:pPr>
        <w:pStyle w:val="Bezodstpw"/>
        <w:rPr>
          <w:rFonts w:ascii="Calibri" w:hAnsi="Calibri" w:cs="Calibri"/>
          <w:b/>
          <w:lang w:val="pl-PL"/>
        </w:rPr>
      </w:pPr>
      <w:r w:rsidRPr="00D6489B">
        <w:rPr>
          <w:rFonts w:ascii="Calibri" w:hAnsi="Calibri" w:cs="Calibri"/>
          <w:b/>
          <w:bCs/>
          <w:lang w:val="pl-PL"/>
        </w:rPr>
        <w:t xml:space="preserve">Numer sprawy: </w:t>
      </w:r>
      <w:r w:rsidR="002E408E" w:rsidRPr="00477385">
        <w:rPr>
          <w:rFonts w:ascii="CIDFont+F3" w:hAnsi="CIDFont+F3"/>
          <w:b/>
          <w:bCs/>
          <w:lang w:eastAsia="pl-PL"/>
        </w:rPr>
        <w:t>DOP</w:t>
      </w:r>
      <w:r w:rsidR="002E408E">
        <w:rPr>
          <w:rFonts w:ascii="CIDFont+F3" w:hAnsi="CIDFont+F3"/>
          <w:b/>
          <w:bCs/>
          <w:lang w:eastAsia="pl-PL"/>
        </w:rPr>
        <w:t>.260.9.1.2024.DB</w:t>
      </w:r>
    </w:p>
    <w:p w14:paraId="398CE68E" w14:textId="62AA7972" w:rsidR="00E6530F" w:rsidRDefault="00F52773" w:rsidP="009B5F31">
      <w:pPr>
        <w:tabs>
          <w:tab w:val="left" w:pos="708"/>
          <w:tab w:val="left" w:pos="5529"/>
        </w:tabs>
        <w:jc w:val="center"/>
        <w:rPr>
          <w:rFonts w:cstheme="minorHAnsi"/>
          <w:b/>
          <w:bCs/>
          <w:u w:val="single"/>
        </w:rPr>
      </w:pPr>
      <w:r>
        <w:rPr>
          <w:rFonts w:cstheme="minorHAnsi"/>
          <w:b/>
          <w:bCs/>
        </w:rPr>
        <w:tab/>
      </w:r>
    </w:p>
    <w:p w14:paraId="38F8ABA4" w14:textId="0F202898"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 xml:space="preserve">Przedmiotem zamówienia jest </w:t>
      </w:r>
      <w:r w:rsidR="00FB7923">
        <w:rPr>
          <w:rFonts w:asciiTheme="minorHAnsi" w:eastAsiaTheme="minorHAnsi" w:hAnsiTheme="minorHAnsi" w:cstheme="minorHAnsi"/>
          <w:lang w:val="pl-PL"/>
        </w:rPr>
        <w:t>leasing</w:t>
      </w:r>
      <w:r w:rsidR="00552962">
        <w:rPr>
          <w:rFonts w:asciiTheme="minorHAnsi" w:eastAsiaTheme="minorHAnsi" w:hAnsiTheme="minorHAnsi" w:cstheme="minorHAnsi"/>
          <w:lang w:val="pl-PL"/>
        </w:rPr>
        <w:t xml:space="preserve"> fabrycznie </w:t>
      </w:r>
      <w:r w:rsidRPr="009B72D1">
        <w:rPr>
          <w:rFonts w:asciiTheme="minorHAnsi" w:eastAsiaTheme="minorHAnsi" w:hAnsiTheme="minorHAnsi" w:cstheme="minorHAnsi"/>
          <w:lang w:val="pl-PL"/>
        </w:rPr>
        <w:t>now</w:t>
      </w:r>
      <w:r w:rsidR="00552962">
        <w:rPr>
          <w:rFonts w:asciiTheme="minorHAnsi" w:eastAsiaTheme="minorHAnsi" w:hAnsiTheme="minorHAnsi" w:cstheme="minorHAnsi"/>
          <w:lang w:val="pl-PL"/>
        </w:rPr>
        <w:t>ego</w:t>
      </w:r>
      <w:r w:rsidRPr="009B72D1">
        <w:rPr>
          <w:rFonts w:asciiTheme="minorHAnsi" w:eastAsiaTheme="minorHAnsi" w:hAnsiTheme="minorHAnsi" w:cstheme="minorHAnsi"/>
          <w:lang w:val="pl-PL"/>
        </w:rPr>
        <w:t xml:space="preserve"> samochod</w:t>
      </w:r>
      <w:r w:rsidR="00552962">
        <w:rPr>
          <w:rFonts w:asciiTheme="minorHAnsi" w:eastAsiaTheme="minorHAnsi" w:hAnsiTheme="minorHAnsi" w:cstheme="minorHAnsi"/>
          <w:lang w:val="pl-PL"/>
        </w:rPr>
        <w:t xml:space="preserve">u </w:t>
      </w:r>
      <w:r w:rsidRPr="009B72D1">
        <w:rPr>
          <w:rFonts w:asciiTheme="minorHAnsi" w:eastAsiaTheme="minorHAnsi" w:hAnsiTheme="minorHAnsi" w:cstheme="minorHAnsi"/>
          <w:lang w:val="pl-PL"/>
        </w:rPr>
        <w:t>osobow</w:t>
      </w:r>
      <w:r w:rsidR="00552962">
        <w:rPr>
          <w:rFonts w:asciiTheme="minorHAnsi" w:eastAsiaTheme="minorHAnsi" w:hAnsiTheme="minorHAnsi" w:cstheme="minorHAnsi"/>
          <w:lang w:val="pl-PL"/>
        </w:rPr>
        <w:t>ego</w:t>
      </w:r>
      <w:r w:rsidRPr="009B72D1">
        <w:rPr>
          <w:rFonts w:asciiTheme="minorHAnsi" w:eastAsiaTheme="minorHAnsi" w:hAnsiTheme="minorHAnsi" w:cstheme="minorHAnsi"/>
          <w:lang w:val="pl-PL"/>
        </w:rPr>
        <w:t xml:space="preserve"> na okres 36 miesięcy od daty wydania </w:t>
      </w:r>
      <w:r w:rsidR="00552962">
        <w:rPr>
          <w:rFonts w:asciiTheme="minorHAnsi" w:eastAsiaTheme="minorHAnsi" w:hAnsiTheme="minorHAnsi" w:cstheme="minorHAnsi"/>
          <w:lang w:val="pl-PL"/>
        </w:rPr>
        <w:t>samochodu</w:t>
      </w:r>
      <w:r w:rsidRPr="009B72D1">
        <w:rPr>
          <w:rFonts w:asciiTheme="minorHAnsi" w:eastAsiaTheme="minorHAnsi" w:hAnsiTheme="minorHAnsi" w:cstheme="minorHAnsi"/>
          <w:lang w:val="pl-PL"/>
        </w:rPr>
        <w:t xml:space="preserve"> Zamawiającemu przez Wykonawcę.</w:t>
      </w:r>
    </w:p>
    <w:p w14:paraId="36DD8407" w14:textId="77777777"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Wkład własny Zamawiającego wynosi 0%.</w:t>
      </w:r>
    </w:p>
    <w:p w14:paraId="6B1EC506" w14:textId="2F4D6B17" w:rsidR="009B5F31" w:rsidRDefault="00552962" w:rsidP="00422036">
      <w:pPr>
        <w:pStyle w:val="Bezodstpw"/>
        <w:numPr>
          <w:ilvl w:val="0"/>
          <w:numId w:val="33"/>
        </w:numPr>
        <w:jc w:val="both"/>
        <w:rPr>
          <w:rFonts w:asciiTheme="minorHAnsi" w:eastAsiaTheme="minorHAnsi" w:hAnsiTheme="minorHAnsi" w:cstheme="minorHAnsi"/>
          <w:lang w:val="pl-PL"/>
        </w:rPr>
      </w:pPr>
      <w:r>
        <w:rPr>
          <w:rFonts w:asciiTheme="minorHAnsi" w:eastAsiaTheme="minorHAnsi" w:hAnsiTheme="minorHAnsi" w:cstheme="minorHAnsi"/>
          <w:lang w:val="pl-PL"/>
        </w:rPr>
        <w:t>Odbiór samochodu</w:t>
      </w:r>
      <w:r w:rsidR="009B5F31" w:rsidRPr="00D42BB6">
        <w:rPr>
          <w:rFonts w:asciiTheme="minorHAnsi" w:eastAsiaTheme="minorHAnsi" w:hAnsiTheme="minorHAnsi" w:cstheme="minorHAnsi"/>
          <w:lang w:val="pl-PL"/>
        </w:rPr>
        <w:t xml:space="preserve"> w siedzibie Zamawiającego.</w:t>
      </w:r>
    </w:p>
    <w:p w14:paraId="16797822" w14:textId="53363C96" w:rsidR="009B5F31" w:rsidRPr="00CF3693" w:rsidRDefault="009B5F31" w:rsidP="00CF3693">
      <w:pPr>
        <w:pStyle w:val="Bezodstpw"/>
        <w:numPr>
          <w:ilvl w:val="0"/>
          <w:numId w:val="33"/>
        </w:numPr>
        <w:jc w:val="both"/>
        <w:rPr>
          <w:rFonts w:asciiTheme="minorHAnsi" w:eastAsiaTheme="minorHAnsi" w:hAnsiTheme="minorHAnsi" w:cstheme="minorHAnsi"/>
          <w:lang w:val="pl-PL"/>
        </w:rPr>
      </w:pPr>
      <w:r w:rsidRPr="00CF3693">
        <w:rPr>
          <w:rFonts w:asciiTheme="minorHAnsi" w:eastAsiaTheme="minorHAnsi" w:hAnsiTheme="minorHAnsi" w:cstheme="minorHAnsi"/>
          <w:lang w:val="pl-PL"/>
        </w:rPr>
        <w:t xml:space="preserve">Termin realizacji zamówienia </w:t>
      </w:r>
      <w:r w:rsidR="00CF3693" w:rsidRPr="00CF3693">
        <w:rPr>
          <w:rFonts w:asciiTheme="minorHAnsi" w:hAnsiTheme="minorHAnsi" w:cstheme="minorHAnsi"/>
          <w:b/>
        </w:rPr>
        <w:t>do dnia 30.04.2024 roku (dostarczenie samochodu), 36 miesięcy od daty dostawy (leasing samochodu).</w:t>
      </w:r>
    </w:p>
    <w:p w14:paraId="4D027B0E" w14:textId="475E15D0"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Nie dopuszcz</w:t>
      </w:r>
      <w:r w:rsidR="00552962">
        <w:rPr>
          <w:rFonts w:asciiTheme="minorHAnsi" w:eastAsiaTheme="minorHAnsi" w:hAnsiTheme="minorHAnsi" w:cstheme="minorHAnsi"/>
          <w:lang w:val="pl-PL"/>
        </w:rPr>
        <w:t>a się dostawy samochodu powystawowego i testowego</w:t>
      </w:r>
      <w:r w:rsidRPr="009B72D1">
        <w:rPr>
          <w:rFonts w:asciiTheme="minorHAnsi" w:eastAsiaTheme="minorHAnsi" w:hAnsiTheme="minorHAnsi" w:cstheme="minorHAnsi"/>
          <w:lang w:val="pl-PL"/>
        </w:rPr>
        <w:t>.</w:t>
      </w:r>
    </w:p>
    <w:p w14:paraId="7337A598" w14:textId="01E8CF6A"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Zamawiający nie dopuszc</w:t>
      </w:r>
      <w:r w:rsidR="00552962">
        <w:rPr>
          <w:rFonts w:asciiTheme="minorHAnsi" w:eastAsiaTheme="minorHAnsi" w:hAnsiTheme="minorHAnsi" w:cstheme="minorHAnsi"/>
          <w:lang w:val="pl-PL"/>
        </w:rPr>
        <w:t>za jakichkolwiek napraw pojazdu</w:t>
      </w:r>
      <w:r w:rsidRPr="009B72D1">
        <w:rPr>
          <w:rFonts w:asciiTheme="minorHAnsi" w:eastAsiaTheme="minorHAnsi" w:hAnsiTheme="minorHAnsi" w:cstheme="minorHAnsi"/>
          <w:lang w:val="pl-PL"/>
        </w:rPr>
        <w:t xml:space="preserve"> poza autoryzowanymi stacjami</w:t>
      </w:r>
      <w:r w:rsidR="00552962">
        <w:rPr>
          <w:rFonts w:asciiTheme="minorHAnsi" w:hAnsiTheme="minorHAnsi" w:cstheme="minorHAnsi"/>
          <w:lang w:val="pl-PL"/>
        </w:rPr>
        <w:t xml:space="preserve"> obsługi producenta samochodu</w:t>
      </w:r>
      <w:r w:rsidRPr="009B72D1">
        <w:rPr>
          <w:rFonts w:asciiTheme="minorHAnsi" w:hAnsiTheme="minorHAnsi" w:cstheme="minorHAnsi"/>
          <w:lang w:val="pl-PL"/>
        </w:rPr>
        <w:t xml:space="preserve">. </w:t>
      </w:r>
    </w:p>
    <w:p w14:paraId="38D8AC6F" w14:textId="2771D4FF"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hAnsiTheme="minorHAnsi" w:cstheme="minorHAnsi"/>
          <w:lang w:val="pl-PL"/>
        </w:rPr>
        <w:t xml:space="preserve">W ramach usługi </w:t>
      </w:r>
      <w:r w:rsidR="00DC3714">
        <w:rPr>
          <w:rFonts w:asciiTheme="minorHAnsi" w:hAnsiTheme="minorHAnsi" w:cstheme="minorHAnsi"/>
          <w:lang w:val="pl-PL"/>
        </w:rPr>
        <w:t>leasingu</w:t>
      </w:r>
      <w:r w:rsidRPr="009B72D1">
        <w:rPr>
          <w:rFonts w:asciiTheme="minorHAnsi" w:hAnsiTheme="minorHAnsi" w:cstheme="minorHAnsi"/>
          <w:lang w:val="pl-PL"/>
        </w:rPr>
        <w:t xml:space="preserve"> Wykonawca zapewni niżej wymienione usługi:</w:t>
      </w:r>
    </w:p>
    <w:p w14:paraId="6B5BEDAC" w14:textId="326378AD"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 xml:space="preserve">a. Ubezpieczenie </w:t>
      </w:r>
      <w:r w:rsidR="00552962">
        <w:rPr>
          <w:rFonts w:asciiTheme="minorHAnsi" w:hAnsiTheme="minorHAnsi" w:cstheme="minorHAnsi"/>
          <w:lang w:val="pl-PL"/>
        </w:rPr>
        <w:t>leasingowanego pojazdu</w:t>
      </w:r>
      <w:r w:rsidRPr="009B72D1">
        <w:rPr>
          <w:rFonts w:asciiTheme="minorHAnsi" w:hAnsiTheme="minorHAnsi" w:cstheme="minorHAnsi"/>
          <w:lang w:val="pl-PL"/>
        </w:rPr>
        <w:t xml:space="preserve"> – pełny pakiet OC, NW, AC - bez udziału własnego Zamawiającego oraz franszyz redukcyjnej i integralnej z wykupioną amortyzacją części w szkodach przez cały okres trwania umowy, zabezpieczenie pełnego postępowania przy likwidacji szkód, usługa Assistance (zakres terytorialny Unia Europejska obejmującego również awarie techniczne, bez limitu kilometrów), brak kar umownych lub innych opłat wynikających ze szkodowości pojazdu,</w:t>
      </w:r>
    </w:p>
    <w:p w14:paraId="40B9C709" w14:textId="77777777"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b. Obsługę serwisową – naprawy gwarancyjne, pogwarancyjne, blacharsko lakiernicze oraz pozostałe nie objęte gwarancją wynikające z normalnej eksploatacji pojazdu w autoryzowanych stacjach obsługi producenta samochodu z gwarancją oryginalnych części, obowiązkowe badania techniczne, przeglądy okresowe wymagane przez producenta i gwaranta, zapewnienie co najmniej jednej ASO producenta samochodu na terenie: Sopotu lub Gdyni lub Gdańska,</w:t>
      </w:r>
    </w:p>
    <w:p w14:paraId="32157F4F" w14:textId="1311381D"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 xml:space="preserve">c.  Samochód zastępczy o tej o klasie nie niższej wg. SAMAR niż klasa samochodu będącego przedmiotem </w:t>
      </w:r>
      <w:r w:rsidR="00DC3714">
        <w:rPr>
          <w:rFonts w:asciiTheme="minorHAnsi" w:hAnsiTheme="minorHAnsi" w:cstheme="minorHAnsi"/>
          <w:lang w:val="pl-PL"/>
        </w:rPr>
        <w:t>leasingu</w:t>
      </w:r>
      <w:r w:rsidRPr="009B72D1">
        <w:rPr>
          <w:rFonts w:asciiTheme="minorHAnsi" w:hAnsiTheme="minorHAnsi" w:cstheme="minorHAnsi"/>
          <w:lang w:val="pl-PL"/>
        </w:rPr>
        <w:t xml:space="preserve"> i roczniku nie starszym niż 1 rok od samochodu będącego w dyspozycji  Zamawiającego – dostępny w ciągu 24 godzin od momentu zgłoszenia zapotrzebowania (na czas naprawy, przeglądu przedłużającego się ponad 24 godziny lub w przypadku likwidacji szkody ubezpieczeniowej), w dni robocze i wolne od pracy, bez ograniczeń czasowych, Wykonawca dostarczy samochód do miejsca wyznaczonego przez Zamawiającego na terenie Rzeczpospolitej Polskiej,</w:t>
      </w:r>
    </w:p>
    <w:p w14:paraId="7DC1C7C5" w14:textId="77777777"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d.   Serwis ogumienia (zapewnienie kompletów opon - letnich i zimowych odpowiadających limitowi kilometrów dla każdego z samochodów określonych przez Zamawiającego) – sezonowa   wymiana opon (opony letnie i zimowe)  zgodne z parametrami zalecanymi przez producenta samochodu, składowanie opon nieużytkowanych (w danym sezonie), dwa komplety opon (letnie i zimowe) przechowywanie i wymiana w ASO producenta samochodu na terenie: Sopotu lub Gdyni lub Gdańska.</w:t>
      </w:r>
    </w:p>
    <w:p w14:paraId="0E19DB1D" w14:textId="45ADC4A3" w:rsidR="009B5F31" w:rsidRPr="009B72D1" w:rsidRDefault="00552962"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Z wydaniem samochodu</w:t>
      </w:r>
      <w:r w:rsidR="009B5F31" w:rsidRPr="009B72D1">
        <w:rPr>
          <w:rFonts w:asciiTheme="minorHAnsi" w:hAnsiTheme="minorHAnsi" w:cstheme="minorHAnsi"/>
          <w:lang w:val="pl-PL"/>
        </w:rPr>
        <w:t xml:space="preserve"> Wykonawca przekaże Zamawiającemu dowód rejestracyjny, wszystkie komplety kluczyków dostarczane przez producenta, polisę potwierdzającą zawarcie umowy pełnego ubezpieczenia OC, pełnego ubezpieczenia AC „bez udziału własnego” (w tym w szczególności: od kradzieży, wypadku, pożaru, wybicia szyb, przewrócenia, uderzenia lub najechania na przeszkodę ruchomą lub nieruchomą) i NNW (OC, AC i NNW obejmujących również zagranicę), jak również Assistance i Assistance w ruchu zagranicznym, instrukcję obsługi,  kopię wyciągu ze świadectwa homologacji, kopię dokumentu gwarancji wystawionego przez producenta samochodu.</w:t>
      </w:r>
    </w:p>
    <w:p w14:paraId="10F79578"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Samochód powinien być wyposażony w wszystkie elementy wymagane przez Zamawiającego w procesie montażu fabrycznego lub w serwisie autoryzowanym przed sprzedażą pojazdu. Nie dopuszcza się montażu akcesoriów firm trzecich w elementach wyposażenia opisanych jak fabryczne.</w:t>
      </w:r>
    </w:p>
    <w:p w14:paraId="0A3D13E0" w14:textId="59E7D225" w:rsidR="00D42BB6" w:rsidRDefault="009B5F31" w:rsidP="00422036">
      <w:pPr>
        <w:pStyle w:val="Bezodstpw"/>
        <w:numPr>
          <w:ilvl w:val="0"/>
          <w:numId w:val="33"/>
        </w:numPr>
        <w:jc w:val="both"/>
        <w:rPr>
          <w:rFonts w:asciiTheme="minorHAnsi" w:hAnsiTheme="minorHAnsi" w:cstheme="minorHAnsi"/>
          <w:u w:val="single"/>
          <w:lang w:val="pl-PL"/>
        </w:rPr>
      </w:pPr>
      <w:r w:rsidRPr="009B72D1">
        <w:rPr>
          <w:rFonts w:asciiTheme="minorHAnsi" w:hAnsiTheme="minorHAnsi" w:cstheme="minorHAnsi"/>
          <w:u w:val="single"/>
          <w:lang w:val="pl-PL"/>
        </w:rPr>
        <w:t>Prognozowany</w:t>
      </w:r>
      <w:r w:rsidR="00552962">
        <w:rPr>
          <w:rFonts w:asciiTheme="minorHAnsi" w:hAnsiTheme="minorHAnsi" w:cstheme="minorHAnsi"/>
          <w:u w:val="single"/>
          <w:lang w:val="pl-PL"/>
        </w:rPr>
        <w:t xml:space="preserve"> przebieg samochodu</w:t>
      </w:r>
      <w:r w:rsidR="00D42BB6">
        <w:rPr>
          <w:rFonts w:asciiTheme="minorHAnsi" w:hAnsiTheme="minorHAnsi" w:cstheme="minorHAnsi"/>
          <w:u w:val="single"/>
          <w:lang w:val="pl-PL"/>
        </w:rPr>
        <w:t>:</w:t>
      </w:r>
    </w:p>
    <w:p w14:paraId="052DDD56" w14:textId="5334CB1C" w:rsidR="009B5F31" w:rsidRPr="009B72D1" w:rsidRDefault="00D42BB6" w:rsidP="00D42BB6">
      <w:pPr>
        <w:pStyle w:val="Bezodstpw"/>
        <w:ind w:left="360"/>
        <w:jc w:val="both"/>
        <w:rPr>
          <w:rFonts w:asciiTheme="minorHAnsi" w:hAnsiTheme="minorHAnsi" w:cstheme="minorHAnsi"/>
          <w:u w:val="single"/>
          <w:lang w:val="pl-PL"/>
        </w:rPr>
      </w:pPr>
      <w:r>
        <w:rPr>
          <w:rFonts w:asciiTheme="minorHAnsi" w:hAnsiTheme="minorHAnsi" w:cstheme="minorHAnsi"/>
          <w:u w:val="single"/>
          <w:lang w:val="pl-PL"/>
        </w:rPr>
        <w:t>-</w:t>
      </w:r>
      <w:r w:rsidR="009B5F31" w:rsidRPr="009B72D1">
        <w:rPr>
          <w:rFonts w:asciiTheme="minorHAnsi" w:hAnsiTheme="minorHAnsi" w:cstheme="minorHAnsi"/>
          <w:u w:val="single"/>
          <w:lang w:val="pl-PL"/>
        </w:rPr>
        <w:t xml:space="preserve"> w okresie 3 lat: do </w:t>
      </w:r>
      <w:r w:rsidR="00B47D56">
        <w:rPr>
          <w:rFonts w:asciiTheme="minorHAnsi" w:hAnsiTheme="minorHAnsi" w:cstheme="minorHAnsi"/>
          <w:u w:val="single"/>
          <w:lang w:val="pl-PL"/>
        </w:rPr>
        <w:t>9</w:t>
      </w:r>
      <w:r w:rsidR="00D01B90">
        <w:rPr>
          <w:rFonts w:asciiTheme="minorHAnsi" w:hAnsiTheme="minorHAnsi" w:cstheme="minorHAnsi"/>
          <w:u w:val="single"/>
          <w:lang w:val="pl-PL"/>
        </w:rPr>
        <w:t>0</w:t>
      </w:r>
      <w:r w:rsidR="009B5F31" w:rsidRPr="009B72D1">
        <w:rPr>
          <w:rFonts w:asciiTheme="minorHAnsi" w:hAnsiTheme="minorHAnsi" w:cstheme="minorHAnsi"/>
          <w:u w:val="single"/>
          <w:lang w:val="pl-PL"/>
        </w:rPr>
        <w:t> 000 km.</w:t>
      </w:r>
    </w:p>
    <w:p w14:paraId="4B90DD52" w14:textId="4E1402F1" w:rsidR="009B5F31" w:rsidRPr="009B72D1" w:rsidRDefault="00552962"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lastRenderedPageBreak/>
        <w:t>Samochód i jego</w:t>
      </w:r>
      <w:r w:rsidR="009B5F31" w:rsidRPr="009B72D1">
        <w:rPr>
          <w:rFonts w:asciiTheme="minorHAnsi" w:hAnsiTheme="minorHAnsi" w:cstheme="minorHAnsi"/>
          <w:lang w:val="pl-PL"/>
        </w:rPr>
        <w:t xml:space="preserve"> wyposażenie muszą być zgodne z przepisami ustawy z 20 czerwca 1997 r. Prawo o ruchu drogowym (Dz. U. 2018 r., poz. 1990 ze zm.) oraz aktów wykonawczych do tej ustawy, jak też z innymi przepisami obwiązującego prawa krajowego RP oraz prawa unijnego.</w:t>
      </w:r>
    </w:p>
    <w:p w14:paraId="0F876BA8"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Zamawiający jest odpowiedzialny jedynie za wykonywanie czynności obsługi codziennej oraz utrzymania czystości.</w:t>
      </w:r>
    </w:p>
    <w:p w14:paraId="5939CFD7"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Do czynności obsługi codziennej, o których mowa w pkt 12 powyżej zalicza się czynności wykonywane</w:t>
      </w:r>
      <w:r w:rsidRPr="009B72D1">
        <w:rPr>
          <w:rFonts w:asciiTheme="minorHAnsi" w:hAnsiTheme="minorHAnsi" w:cstheme="minorHAnsi"/>
          <w:lang w:val="pl-PL"/>
        </w:rPr>
        <w:br/>
        <w:t xml:space="preserve">w zakresie określonym instrukcją obsługi samochodu, a w szczególności kontrolę poziomu oleju, płynu hamulcowego, cieczy chłodzącej, wodnego roztworu mocznika redukującego emisję tlenków azotu </w:t>
      </w:r>
      <w:r w:rsidRPr="009B72D1">
        <w:rPr>
          <w:rFonts w:asciiTheme="minorHAnsi" w:hAnsiTheme="minorHAnsi" w:cstheme="minorHAnsi"/>
          <w:lang w:val="pl-PL"/>
        </w:rPr>
        <w:br/>
        <w:t>(o ile samochód jest wyposażony w ten system) i płynu do spryskiwaczy, wizualną kontrolę stanu ogumienia i ciśnienia, kontrolę działania oświetlenia zewnętrznego samochodu w tym świateł sygnalizacyjnych oraz kontrolę działania sygnału dźwiękowego. Wykonawca pokrywa koszty związane z uzupełnieniem oleju, płynu hamulcowego, cieczy chłodzącej, oraz wymiany piór wycieraczek, dywaników i oświetlenia zewnętrznego w tym świateł sygnalizacyjnych.</w:t>
      </w:r>
    </w:p>
    <w:p w14:paraId="19E753B5" w14:textId="4B1BED40" w:rsidR="009B5F3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 xml:space="preserve">Zamawiający </w:t>
      </w:r>
      <w:r w:rsidRPr="009B72D1">
        <w:rPr>
          <w:rFonts w:asciiTheme="minorHAnsi" w:hAnsiTheme="minorHAnsi" w:cstheme="minorHAnsi"/>
          <w:bCs/>
          <w:lang w:val="pl-PL"/>
        </w:rPr>
        <w:t>nie</w:t>
      </w:r>
      <w:r w:rsidRPr="009B72D1">
        <w:rPr>
          <w:rFonts w:asciiTheme="minorHAnsi" w:hAnsiTheme="minorHAnsi" w:cstheme="minorHAnsi"/>
          <w:b/>
          <w:bCs/>
          <w:lang w:val="pl-PL"/>
        </w:rPr>
        <w:t xml:space="preserve"> </w:t>
      </w:r>
      <w:r w:rsidRPr="009B72D1">
        <w:rPr>
          <w:rFonts w:asciiTheme="minorHAnsi" w:hAnsiTheme="minorHAnsi" w:cstheme="minorHAnsi"/>
          <w:lang w:val="pl-PL"/>
        </w:rPr>
        <w:t>dopuszcza aby samochody były wyposażone w system monitorujący i przekazujący położenie lub inne parametry samochodu na serwery zewnętrzne. Powyższe ograniczenie nie dotyczy fabrycznie zamontowanych systemów np. nawigacji satelitarnej lub telematycznych w zakresie w jakim wymagane jest prawidłowe działanie tych systemów pod warunkiem uzyskania zgody Użytkownika pojazdu (Zamawiającego) w tym zakresie.</w:t>
      </w:r>
    </w:p>
    <w:p w14:paraId="096993E9" w14:textId="74081DCC" w:rsidR="00D42BB6" w:rsidRDefault="00D42BB6"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Przez cały okres trwania umowy zawartej w wyniku rozstrzygnięcia prz</w:t>
      </w:r>
      <w:r w:rsidR="00552962">
        <w:rPr>
          <w:rFonts w:asciiTheme="minorHAnsi" w:hAnsiTheme="minorHAnsi" w:cstheme="minorHAnsi"/>
          <w:lang w:val="pl-PL"/>
        </w:rPr>
        <w:t>edmiotowego zapytania, samochód będzie</w:t>
      </w:r>
      <w:r>
        <w:rPr>
          <w:rFonts w:asciiTheme="minorHAnsi" w:hAnsiTheme="minorHAnsi" w:cstheme="minorHAnsi"/>
          <w:lang w:val="pl-PL"/>
        </w:rPr>
        <w:t xml:space="preserve"> stanowić środek trwały Finansującego. </w:t>
      </w:r>
    </w:p>
    <w:p w14:paraId="49E8D7BF" w14:textId="63C4F36A" w:rsidR="00D42BB6" w:rsidRPr="009B72D1" w:rsidRDefault="00D42BB6"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 xml:space="preserve">Zamawiający przewiduje zawarcie umowy bez konieczności wykupu. </w:t>
      </w:r>
    </w:p>
    <w:p w14:paraId="2B2E47E4" w14:textId="5E544C86" w:rsidR="005C37E9" w:rsidRPr="005C37E9" w:rsidRDefault="005C37E9" w:rsidP="005C37E9">
      <w:pPr>
        <w:pStyle w:val="Bezodstpw"/>
        <w:numPr>
          <w:ilvl w:val="0"/>
          <w:numId w:val="33"/>
        </w:numPr>
        <w:jc w:val="both"/>
        <w:rPr>
          <w:rFonts w:asciiTheme="minorHAnsi" w:hAnsiTheme="minorHAnsi" w:cstheme="minorHAnsi"/>
          <w:b/>
          <w:bCs/>
          <w:lang w:val="pl-PL"/>
        </w:rPr>
      </w:pPr>
      <w:r>
        <w:rPr>
          <w:rFonts w:asciiTheme="minorHAnsi" w:hAnsiTheme="minorHAnsi" w:cstheme="minorHAnsi"/>
          <w:b/>
          <w:bCs/>
          <w:lang w:val="pl-PL"/>
        </w:rPr>
        <w:t>Specyfikacja samochodu:</w:t>
      </w:r>
    </w:p>
    <w:p w14:paraId="088E7680" w14:textId="4EF6D2C0" w:rsidR="00010DEC" w:rsidRPr="00010DEC" w:rsidRDefault="00552962" w:rsidP="00010DEC">
      <w:pPr>
        <w:pStyle w:val="Akapitzlist"/>
        <w:ind w:left="360"/>
        <w:rPr>
          <w:b/>
          <w:bCs/>
          <w:u w:val="single"/>
        </w:rPr>
      </w:pPr>
      <w:r>
        <w:rPr>
          <w:b/>
          <w:bCs/>
          <w:u w:val="single"/>
        </w:rPr>
        <w:t>1</w:t>
      </w:r>
      <w:r w:rsidR="00D42BB6">
        <w:rPr>
          <w:b/>
          <w:bCs/>
          <w:u w:val="single"/>
        </w:rPr>
        <w:t xml:space="preserve"> </w:t>
      </w:r>
      <w:r w:rsidR="00010DEC" w:rsidRPr="00010DEC">
        <w:rPr>
          <w:b/>
          <w:bCs/>
          <w:u w:val="single"/>
        </w:rPr>
        <w:t>sztuk</w:t>
      </w:r>
      <w:r>
        <w:rPr>
          <w:b/>
          <w:bCs/>
          <w:u w:val="single"/>
        </w:rPr>
        <w:t>a</w:t>
      </w:r>
    </w:p>
    <w:p w14:paraId="63AA1030" w14:textId="0FC3DC04" w:rsidR="00416E5B" w:rsidRDefault="00010DEC" w:rsidP="000400DE">
      <w:pPr>
        <w:pStyle w:val="Akapitzlist"/>
        <w:ind w:left="360"/>
        <w:jc w:val="both"/>
        <w:rPr>
          <w:b/>
          <w:bCs/>
          <w:u w:val="single"/>
        </w:rPr>
      </w:pPr>
      <w:r w:rsidRPr="00010DEC">
        <w:rPr>
          <w:b/>
          <w:bCs/>
          <w:u w:val="single"/>
        </w:rPr>
        <w:t>Uwaga! – o ile nie zaznaczono inaczej wszystkie parametry w niniejszym dokumencie należy</w:t>
      </w:r>
      <w:r w:rsidR="000400DE">
        <w:rPr>
          <w:b/>
          <w:bCs/>
          <w:u w:val="single"/>
        </w:rPr>
        <w:t xml:space="preserve"> </w:t>
      </w:r>
      <w:r w:rsidRPr="00010DEC">
        <w:rPr>
          <w:b/>
          <w:bCs/>
          <w:u w:val="single"/>
        </w:rPr>
        <w:t>traktować jako minimalne.</w:t>
      </w:r>
    </w:p>
    <w:p w14:paraId="40EB8CAB" w14:textId="77777777" w:rsidR="003436FC" w:rsidRPr="008C2F8F" w:rsidRDefault="003436FC" w:rsidP="003436FC">
      <w:pPr>
        <w:rPr>
          <w:b/>
          <w:bCs/>
          <w:u w:val="single"/>
        </w:rPr>
      </w:pPr>
      <w:r>
        <w:rPr>
          <w:b/>
          <w:bCs/>
          <w:u w:val="single"/>
        </w:rPr>
        <w:t>-</w:t>
      </w:r>
      <w:r w:rsidRPr="008C2F8F">
        <w:rPr>
          <w:b/>
          <w:bCs/>
          <w:u w:val="single"/>
        </w:rPr>
        <w:t>Nadwozie:</w:t>
      </w:r>
    </w:p>
    <w:p w14:paraId="27804148" w14:textId="2914725F" w:rsidR="003436FC" w:rsidRDefault="003436FC" w:rsidP="003436FC">
      <w:r>
        <w:t>5-drzwiowe</w:t>
      </w:r>
      <w:r w:rsidR="00627E02">
        <w:t>, typu SUV</w:t>
      </w:r>
    </w:p>
    <w:p w14:paraId="7E5533BB" w14:textId="77777777" w:rsidR="003436FC" w:rsidRDefault="003436FC" w:rsidP="003436FC"/>
    <w:p w14:paraId="25AE7F34" w14:textId="77777777" w:rsidR="003436FC" w:rsidRDefault="003436FC" w:rsidP="003436FC">
      <w:pPr>
        <w:rPr>
          <w:b/>
          <w:bCs/>
          <w:u w:val="single"/>
        </w:rPr>
      </w:pPr>
      <w:r>
        <w:rPr>
          <w:b/>
          <w:bCs/>
          <w:u w:val="single"/>
        </w:rPr>
        <w:t>-</w:t>
      </w:r>
      <w:r w:rsidRPr="008C2F8F">
        <w:rPr>
          <w:b/>
          <w:bCs/>
          <w:u w:val="single"/>
        </w:rPr>
        <w:t>Silnik:</w:t>
      </w:r>
    </w:p>
    <w:p w14:paraId="270B2490" w14:textId="7D8A0AE3" w:rsidR="003436FC" w:rsidRDefault="003436FC" w:rsidP="003436FC">
      <w:r>
        <w:t xml:space="preserve">Pojemność około 1,5L </w:t>
      </w:r>
    </w:p>
    <w:p w14:paraId="71867975" w14:textId="3873172A" w:rsidR="003436FC" w:rsidRDefault="003436FC" w:rsidP="003436FC">
      <w:r>
        <w:t>Napęd: hybrydowy</w:t>
      </w:r>
    </w:p>
    <w:p w14:paraId="4EEE72D7" w14:textId="77777777" w:rsidR="003436FC" w:rsidRDefault="003436FC" w:rsidP="003436FC"/>
    <w:p w14:paraId="2CB88D54" w14:textId="77777777" w:rsidR="003436FC" w:rsidRPr="008C2F8F" w:rsidRDefault="003436FC" w:rsidP="003436FC">
      <w:pPr>
        <w:rPr>
          <w:b/>
          <w:bCs/>
          <w:u w:val="single"/>
        </w:rPr>
      </w:pPr>
      <w:r>
        <w:rPr>
          <w:b/>
          <w:bCs/>
          <w:u w:val="single"/>
        </w:rPr>
        <w:t>-</w:t>
      </w:r>
      <w:r w:rsidRPr="008C2F8F">
        <w:rPr>
          <w:b/>
          <w:bCs/>
          <w:u w:val="single"/>
        </w:rPr>
        <w:t>Skrzynia:</w:t>
      </w:r>
    </w:p>
    <w:p w14:paraId="3F12A695" w14:textId="77777777" w:rsidR="003436FC" w:rsidRDefault="003436FC" w:rsidP="003436FC">
      <w:r>
        <w:t>Bezstopniowa automatyczna e-CVT, lub równoważna</w:t>
      </w:r>
    </w:p>
    <w:p w14:paraId="498D7E84" w14:textId="77777777" w:rsidR="003436FC" w:rsidRDefault="003436FC" w:rsidP="003436FC"/>
    <w:p w14:paraId="543B665E" w14:textId="77777777" w:rsidR="003436FC" w:rsidRPr="007B251D" w:rsidRDefault="003436FC" w:rsidP="003436FC">
      <w:pPr>
        <w:rPr>
          <w:b/>
          <w:bCs/>
          <w:u w:val="single"/>
        </w:rPr>
      </w:pPr>
      <w:r>
        <w:rPr>
          <w:b/>
          <w:bCs/>
          <w:u w:val="single"/>
        </w:rPr>
        <w:t>-</w:t>
      </w:r>
      <w:r w:rsidRPr="007B251D">
        <w:rPr>
          <w:b/>
          <w:bCs/>
          <w:u w:val="single"/>
        </w:rPr>
        <w:t>Kolor nadwozia:</w:t>
      </w:r>
    </w:p>
    <w:p w14:paraId="05D30AE1" w14:textId="04467D12" w:rsidR="003436FC" w:rsidRDefault="00553858" w:rsidP="003436FC">
      <w:r>
        <w:t>D</w:t>
      </w:r>
      <w:r w:rsidR="003436FC">
        <w:t>o uzgodnienia przed podpisaniem umowy przez Strony</w:t>
      </w:r>
    </w:p>
    <w:p w14:paraId="0C550E57" w14:textId="77777777" w:rsidR="003436FC" w:rsidRDefault="003436FC" w:rsidP="003436FC"/>
    <w:p w14:paraId="3613E6B7" w14:textId="77777777" w:rsidR="003436FC" w:rsidRPr="007B251D" w:rsidRDefault="003436FC" w:rsidP="003436FC">
      <w:pPr>
        <w:rPr>
          <w:b/>
          <w:bCs/>
          <w:u w:val="single"/>
        </w:rPr>
      </w:pPr>
      <w:r>
        <w:rPr>
          <w:b/>
          <w:bCs/>
          <w:u w:val="single"/>
        </w:rPr>
        <w:t>-</w:t>
      </w:r>
      <w:r w:rsidRPr="007B251D">
        <w:rPr>
          <w:b/>
          <w:bCs/>
          <w:u w:val="single"/>
        </w:rPr>
        <w:t>Tapicerka:</w:t>
      </w:r>
    </w:p>
    <w:p w14:paraId="3486BC6B" w14:textId="6C7CA157" w:rsidR="003436FC" w:rsidRDefault="00553858" w:rsidP="003436FC">
      <w:r>
        <w:t>D</w:t>
      </w:r>
      <w:r w:rsidR="003436FC">
        <w:t>o uzgodnienia przed podpisaniem umowy przez Strony</w:t>
      </w:r>
    </w:p>
    <w:p w14:paraId="2FF728B8" w14:textId="77777777" w:rsidR="003436FC" w:rsidRDefault="003436FC" w:rsidP="003436FC"/>
    <w:p w14:paraId="37E1D823" w14:textId="77777777" w:rsidR="003436FC" w:rsidRPr="00EB0E4B" w:rsidRDefault="003436FC" w:rsidP="003436FC">
      <w:pPr>
        <w:rPr>
          <w:b/>
          <w:bCs/>
          <w:u w:val="single"/>
        </w:rPr>
      </w:pPr>
      <w:r>
        <w:rPr>
          <w:b/>
          <w:bCs/>
          <w:u w:val="single"/>
        </w:rPr>
        <w:t>-</w:t>
      </w:r>
      <w:r w:rsidRPr="00EB0E4B">
        <w:rPr>
          <w:b/>
          <w:bCs/>
          <w:u w:val="single"/>
        </w:rPr>
        <w:t>Rok produkcji:</w:t>
      </w:r>
    </w:p>
    <w:p w14:paraId="6E2D8084" w14:textId="11E21F5F" w:rsidR="003436FC" w:rsidRDefault="003436FC" w:rsidP="003436FC">
      <w:r>
        <w:t>202</w:t>
      </w:r>
      <w:r w:rsidR="009E3488">
        <w:t>3</w:t>
      </w:r>
      <w:r w:rsidR="00553858">
        <w:t xml:space="preserve"> lub 202</w:t>
      </w:r>
      <w:r w:rsidR="009E3488">
        <w:t>4</w:t>
      </w:r>
    </w:p>
    <w:p w14:paraId="62A844EF" w14:textId="77777777" w:rsidR="003436FC" w:rsidRDefault="003436FC" w:rsidP="003436FC"/>
    <w:p w14:paraId="6C695DC3" w14:textId="77777777" w:rsidR="003436FC" w:rsidRPr="008C2F8F" w:rsidRDefault="003436FC" w:rsidP="003436FC">
      <w:pPr>
        <w:rPr>
          <w:b/>
          <w:bCs/>
          <w:u w:val="single"/>
        </w:rPr>
      </w:pPr>
      <w:r>
        <w:rPr>
          <w:b/>
          <w:bCs/>
          <w:u w:val="single"/>
        </w:rPr>
        <w:t>-</w:t>
      </w:r>
      <w:r w:rsidRPr="008C2F8F">
        <w:rPr>
          <w:b/>
          <w:bCs/>
          <w:u w:val="single"/>
        </w:rPr>
        <w:t>Hałas:</w:t>
      </w:r>
    </w:p>
    <w:p w14:paraId="213EF2FC" w14:textId="3F33A765" w:rsidR="003436FC" w:rsidRDefault="003436FC" w:rsidP="003436FC">
      <w:r>
        <w:t>Hałas na biegu jałowym:</w:t>
      </w:r>
      <w:r>
        <w:tab/>
      </w:r>
      <w:r w:rsidR="001560A4">
        <w:t xml:space="preserve">nie więcej niż </w:t>
      </w:r>
      <w:r>
        <w:t>72.0 dB(A)</w:t>
      </w:r>
    </w:p>
    <w:p w14:paraId="06FC6BD1" w14:textId="41CEC33B" w:rsidR="003436FC" w:rsidRDefault="003436FC" w:rsidP="003436FC">
      <w:r>
        <w:t xml:space="preserve">Poziom hałasu: </w:t>
      </w:r>
      <w:r>
        <w:tab/>
      </w:r>
      <w:r>
        <w:tab/>
        <w:t xml:space="preserve">              </w:t>
      </w:r>
      <w:r w:rsidR="001560A4">
        <w:t xml:space="preserve">nie więcej niż 70.0 </w:t>
      </w:r>
      <w:r>
        <w:t xml:space="preserve"> dB(A)</w:t>
      </w:r>
    </w:p>
    <w:p w14:paraId="1CC0E23B" w14:textId="77777777" w:rsidR="003436FC" w:rsidRDefault="003436FC" w:rsidP="003436FC"/>
    <w:p w14:paraId="2EB3B8D7" w14:textId="77777777" w:rsidR="003436FC" w:rsidRPr="008C2F8F" w:rsidRDefault="003436FC" w:rsidP="003436FC">
      <w:pPr>
        <w:rPr>
          <w:b/>
          <w:bCs/>
          <w:u w:val="single"/>
        </w:rPr>
      </w:pPr>
      <w:r w:rsidRPr="008C2F8F">
        <w:rPr>
          <w:b/>
          <w:bCs/>
          <w:u w:val="single"/>
        </w:rPr>
        <w:lastRenderedPageBreak/>
        <w:t>Hamulce:</w:t>
      </w:r>
    </w:p>
    <w:p w14:paraId="3FC6EDEB" w14:textId="2B32A2C2" w:rsidR="003436FC" w:rsidRDefault="003436FC" w:rsidP="003436FC">
      <w:r>
        <w:t xml:space="preserve">Przednie hamulce tarczowe </w:t>
      </w:r>
    </w:p>
    <w:p w14:paraId="4DA213BB" w14:textId="77777777" w:rsidR="003436FC" w:rsidRDefault="003436FC" w:rsidP="003436FC">
      <w:r>
        <w:t>Tylne hamulce tarczowe</w:t>
      </w:r>
    </w:p>
    <w:p w14:paraId="5DDBD216" w14:textId="77777777" w:rsidR="003436FC" w:rsidRDefault="003436FC" w:rsidP="003436FC"/>
    <w:p w14:paraId="55177813" w14:textId="77777777" w:rsidR="003436FC" w:rsidRPr="008C2F8F" w:rsidRDefault="003436FC" w:rsidP="003436FC">
      <w:pPr>
        <w:rPr>
          <w:b/>
          <w:bCs/>
          <w:u w:val="single"/>
        </w:rPr>
      </w:pPr>
      <w:r w:rsidRPr="008C2F8F">
        <w:rPr>
          <w:b/>
          <w:bCs/>
          <w:u w:val="single"/>
        </w:rPr>
        <w:t>Masy i wymiary:</w:t>
      </w:r>
    </w:p>
    <w:p w14:paraId="006641D4" w14:textId="54D9FA1B" w:rsidR="003436FC" w:rsidRDefault="003436FC" w:rsidP="003436FC">
      <w:r>
        <w:t>Długość całkowita</w:t>
      </w:r>
      <w:r>
        <w:tab/>
        <w:t xml:space="preserve">              4100 mm – 4</w:t>
      </w:r>
      <w:r w:rsidR="00041304">
        <w:t>3</w:t>
      </w:r>
      <w:r>
        <w:t>00 mm</w:t>
      </w:r>
    </w:p>
    <w:p w14:paraId="3CB1E792" w14:textId="0FB86528" w:rsidR="003436FC" w:rsidRDefault="003436FC" w:rsidP="003436FC">
      <w:r>
        <w:t>Liczba miejsc</w:t>
      </w:r>
      <w:r w:rsidR="00F175B1">
        <w:tab/>
      </w:r>
      <w:r w:rsidR="00F175B1">
        <w:tab/>
      </w:r>
      <w:r w:rsidR="00F175B1">
        <w:tab/>
      </w:r>
      <w:r>
        <w:t>5</w:t>
      </w:r>
    </w:p>
    <w:p w14:paraId="100D9014" w14:textId="0EA99D26" w:rsidR="003436FC" w:rsidRDefault="003436FC" w:rsidP="003436FC">
      <w:r>
        <w:t>Maksymalna masa własna</w:t>
      </w:r>
      <w:r>
        <w:tab/>
        <w:t>1</w:t>
      </w:r>
      <w:r w:rsidR="00FD2F3A">
        <w:t>400</w:t>
      </w:r>
      <w:r>
        <w:t xml:space="preserve"> kg </w:t>
      </w:r>
    </w:p>
    <w:p w14:paraId="735D000B" w14:textId="79C59D16" w:rsidR="003436FC" w:rsidRDefault="003436FC" w:rsidP="003436FC">
      <w:r>
        <w:t>Masa całkowita pojazdu</w:t>
      </w:r>
      <w:r>
        <w:tab/>
        <w:t>1</w:t>
      </w:r>
      <w:r w:rsidR="00E41FAD">
        <w:t>800</w:t>
      </w:r>
      <w:r>
        <w:t xml:space="preserve"> kg</w:t>
      </w:r>
    </w:p>
    <w:p w14:paraId="54BD1623" w14:textId="77777777" w:rsidR="003436FC" w:rsidRDefault="003436FC" w:rsidP="003436FC">
      <w:r>
        <w:t>Pojemność bagażnika</w:t>
      </w:r>
      <w:r>
        <w:tab/>
        <w:t>min. 360 l</w:t>
      </w:r>
    </w:p>
    <w:p w14:paraId="750731C0" w14:textId="77777777" w:rsidR="003436FC" w:rsidRDefault="003436FC" w:rsidP="003436FC">
      <w:r>
        <w:t>Prześwit</w:t>
      </w:r>
      <w:r>
        <w:tab/>
        <w:t xml:space="preserve">              min. 150 mm</w:t>
      </w:r>
    </w:p>
    <w:p w14:paraId="300C8850" w14:textId="48711867" w:rsidR="003436FC" w:rsidRDefault="003436FC" w:rsidP="003436FC">
      <w:r>
        <w:t>Rozstaw kół z przodu</w:t>
      </w:r>
      <w:r>
        <w:tab/>
        <w:t>min. 1</w:t>
      </w:r>
      <w:r w:rsidR="006A507E">
        <w:t>4</w:t>
      </w:r>
      <w:r>
        <w:t>00 mm</w:t>
      </w:r>
    </w:p>
    <w:p w14:paraId="6BD63EC0" w14:textId="6D69A1A6" w:rsidR="003436FC" w:rsidRDefault="003436FC" w:rsidP="003436FC">
      <w:r>
        <w:t>Rozstaw kół z tyłu</w:t>
      </w:r>
      <w:r>
        <w:tab/>
        <w:t>min. 1</w:t>
      </w:r>
      <w:r w:rsidR="006A507E">
        <w:t>4</w:t>
      </w:r>
      <w:r>
        <w:t>00 mm</w:t>
      </w:r>
    </w:p>
    <w:p w14:paraId="153235DA" w14:textId="77777777" w:rsidR="003436FC" w:rsidRDefault="003436FC" w:rsidP="003436FC">
      <w:r>
        <w:t>Rozstaw osi</w:t>
      </w:r>
      <w:r>
        <w:tab/>
        <w:t xml:space="preserve">              min. 2500 mm</w:t>
      </w:r>
    </w:p>
    <w:p w14:paraId="4248A777" w14:textId="16C47A72" w:rsidR="003436FC" w:rsidRDefault="003436FC" w:rsidP="003436FC">
      <w:r>
        <w:t>Szerokość całkowita</w:t>
      </w:r>
      <w:r>
        <w:tab/>
        <w:t>min. 1</w:t>
      </w:r>
      <w:r w:rsidR="006A507E">
        <w:t>6</w:t>
      </w:r>
      <w:r>
        <w:t>00 mm</w:t>
      </w:r>
    </w:p>
    <w:p w14:paraId="784D4DB4" w14:textId="57AFAFD9" w:rsidR="003436FC" w:rsidRDefault="003436FC" w:rsidP="003436FC">
      <w:r>
        <w:t>Wysokość całkowita</w:t>
      </w:r>
      <w:r>
        <w:tab/>
        <w:t>min. 15</w:t>
      </w:r>
      <w:r w:rsidR="006A507E">
        <w:t>0</w:t>
      </w:r>
      <w:r>
        <w:t>0 mm</w:t>
      </w:r>
    </w:p>
    <w:p w14:paraId="48AAEB8D" w14:textId="77777777" w:rsidR="003436FC" w:rsidRDefault="003436FC" w:rsidP="003436FC"/>
    <w:p w14:paraId="601B4F1F" w14:textId="77777777" w:rsidR="003436FC" w:rsidRPr="008C2F8F" w:rsidRDefault="003436FC" w:rsidP="003436FC">
      <w:pPr>
        <w:rPr>
          <w:b/>
          <w:bCs/>
          <w:u w:val="single"/>
        </w:rPr>
      </w:pPr>
      <w:r w:rsidRPr="008C2F8F">
        <w:rPr>
          <w:b/>
          <w:bCs/>
          <w:u w:val="single"/>
        </w:rPr>
        <w:t>Osiągi:</w:t>
      </w:r>
    </w:p>
    <w:p w14:paraId="12B73C5E" w14:textId="4330C59F" w:rsidR="003436FC" w:rsidRDefault="003436FC" w:rsidP="003436FC">
      <w:r>
        <w:t>Maksymalna prędkość</w:t>
      </w:r>
      <w:r>
        <w:tab/>
        <w:t>min. 16</w:t>
      </w:r>
      <w:r w:rsidR="00851DCE">
        <w:t xml:space="preserve">0 </w:t>
      </w:r>
      <w:r>
        <w:t>km/h</w:t>
      </w:r>
    </w:p>
    <w:p w14:paraId="1A93AF67" w14:textId="77777777" w:rsidR="003436FC" w:rsidRDefault="003436FC" w:rsidP="003436FC"/>
    <w:p w14:paraId="2EBCC04F" w14:textId="77777777" w:rsidR="003436FC" w:rsidRPr="008C2F8F" w:rsidRDefault="003436FC" w:rsidP="003436FC">
      <w:pPr>
        <w:rPr>
          <w:b/>
          <w:bCs/>
          <w:u w:val="single"/>
        </w:rPr>
      </w:pPr>
      <w:r w:rsidRPr="008C2F8F">
        <w:rPr>
          <w:b/>
          <w:bCs/>
          <w:u w:val="single"/>
        </w:rPr>
        <w:t xml:space="preserve">Silnik: </w:t>
      </w:r>
    </w:p>
    <w:p w14:paraId="1A2A71E4" w14:textId="77777777" w:rsidR="003436FC" w:rsidRDefault="003436FC" w:rsidP="003436FC">
      <w:r>
        <w:t xml:space="preserve">Łączna moc układu hybrydowego </w:t>
      </w:r>
      <w:r>
        <w:tab/>
        <w:t>około 115 - 120 KM</w:t>
      </w:r>
    </w:p>
    <w:p w14:paraId="695FED79" w14:textId="77777777" w:rsidR="003436FC" w:rsidRDefault="003436FC" w:rsidP="003436FC">
      <w:r>
        <w:t>Liczba cylindrów</w:t>
      </w:r>
      <w:r>
        <w:tab/>
        <w:t xml:space="preserve">                             3 cylindry, układ rzędowy</w:t>
      </w:r>
    </w:p>
    <w:p w14:paraId="20263D42" w14:textId="77777777" w:rsidR="003436FC" w:rsidRDefault="003436FC" w:rsidP="003436FC">
      <w:r>
        <w:t>Maksymalna moc silnika spalinowego</w:t>
      </w:r>
      <w:r>
        <w:tab/>
        <w:t>min. 90 KM</w:t>
      </w:r>
    </w:p>
    <w:p w14:paraId="7608E1F1" w14:textId="77777777" w:rsidR="003436FC" w:rsidRDefault="003436FC" w:rsidP="003436FC">
      <w:r>
        <w:t>Maksymalny moment obrotowy silnika elektrycznego</w:t>
      </w:r>
      <w:r>
        <w:tab/>
        <w:t>141 Nm</w:t>
      </w:r>
    </w:p>
    <w:p w14:paraId="4DD0DA01" w14:textId="77777777" w:rsidR="003436FC" w:rsidRDefault="003436FC" w:rsidP="003436FC">
      <w:r>
        <w:t>Maksymalny moment obrotowy silnika spalinowego</w:t>
      </w:r>
      <w:r>
        <w:tab/>
        <w:t>120 Nm</w:t>
      </w:r>
    </w:p>
    <w:p w14:paraId="60483127" w14:textId="77777777" w:rsidR="003436FC" w:rsidRDefault="003436FC" w:rsidP="003436FC">
      <w:r>
        <w:t>Mechanizm zaworów</w:t>
      </w:r>
      <w:r>
        <w:tab/>
        <w:t>12-zaworowy DOHC z VVT-iE, lub równoważny</w:t>
      </w:r>
    </w:p>
    <w:p w14:paraId="4C92885F" w14:textId="77777777" w:rsidR="003436FC" w:rsidRDefault="003436FC" w:rsidP="003436FC">
      <w:r>
        <w:t>Minimalna wartość obrotów silnika dla maks. momentu obrotowego</w:t>
      </w:r>
      <w:r>
        <w:tab/>
        <w:t>3600 rpm</w:t>
      </w:r>
    </w:p>
    <w:p w14:paraId="2C86913C" w14:textId="77777777" w:rsidR="003436FC" w:rsidRDefault="003436FC" w:rsidP="003436FC">
      <w:r>
        <w:t>System wtrysku paliwa</w:t>
      </w:r>
      <w:r>
        <w:tab/>
        <w:t>wtrysk pośredni</w:t>
      </w:r>
    </w:p>
    <w:p w14:paraId="417E73C7" w14:textId="77777777" w:rsidR="003436FC" w:rsidRDefault="003436FC" w:rsidP="003436FC"/>
    <w:p w14:paraId="2B2C6FFD" w14:textId="77777777" w:rsidR="003436FC" w:rsidRPr="008C2F8F" w:rsidRDefault="003436FC" w:rsidP="003436FC">
      <w:pPr>
        <w:rPr>
          <w:b/>
          <w:bCs/>
          <w:u w:val="single"/>
        </w:rPr>
      </w:pPr>
      <w:r w:rsidRPr="008C2F8F">
        <w:rPr>
          <w:b/>
          <w:bCs/>
          <w:u w:val="single"/>
        </w:rPr>
        <w:t>Paliwo:</w:t>
      </w:r>
    </w:p>
    <w:p w14:paraId="62D0F674" w14:textId="77777777" w:rsidR="003436FC" w:rsidRDefault="003436FC" w:rsidP="003436FC">
      <w:r>
        <w:t>Norma emisji spalin</w:t>
      </w:r>
      <w:r>
        <w:tab/>
        <w:t>EURO 6 AP</w:t>
      </w:r>
    </w:p>
    <w:p w14:paraId="058BAD2A" w14:textId="0460682D" w:rsidR="003436FC" w:rsidRDefault="003436FC" w:rsidP="003436FC">
      <w:r>
        <w:t>Pojemność zbiornika paliwa</w:t>
      </w:r>
      <w:r>
        <w:tab/>
      </w:r>
      <w:r w:rsidR="00057F6E">
        <w:t>minimum 30 l</w:t>
      </w:r>
    </w:p>
    <w:p w14:paraId="50CDA5F5" w14:textId="77777777" w:rsidR="003436FC" w:rsidRDefault="003436FC" w:rsidP="003436FC">
      <w:pPr>
        <w:rPr>
          <w:b/>
          <w:bCs/>
          <w:u w:val="single"/>
        </w:rPr>
      </w:pPr>
    </w:p>
    <w:p w14:paraId="7C648968" w14:textId="77777777" w:rsidR="003436FC" w:rsidRPr="007C67CD" w:rsidRDefault="003436FC" w:rsidP="003436FC">
      <w:pPr>
        <w:rPr>
          <w:b/>
          <w:bCs/>
          <w:u w:val="single"/>
        </w:rPr>
      </w:pPr>
      <w:r w:rsidRPr="00112FFA">
        <w:rPr>
          <w:b/>
          <w:bCs/>
          <w:u w:val="single"/>
        </w:rPr>
        <w:t>Wyposażenie:</w:t>
      </w:r>
    </w:p>
    <w:p w14:paraId="37F86014" w14:textId="77777777" w:rsidR="003436FC" w:rsidRDefault="003436FC" w:rsidP="003436FC">
      <w:r>
        <w:t>Asystent utrzymania pasa ruchu</w:t>
      </w:r>
    </w:p>
    <w:p w14:paraId="4E8ABE80" w14:textId="77777777" w:rsidR="003436FC" w:rsidRDefault="003436FC" w:rsidP="003436FC">
      <w:r>
        <w:t>Automatyczne światła z czujnikiem zmierzchu</w:t>
      </w:r>
    </w:p>
    <w:p w14:paraId="3BBB092B" w14:textId="77777777" w:rsidR="003436FC" w:rsidRDefault="003436FC" w:rsidP="003436FC">
      <w:r>
        <w:t xml:space="preserve">Automatyczny ogranicznik prędkości </w:t>
      </w:r>
    </w:p>
    <w:p w14:paraId="115B9A34" w14:textId="77777777" w:rsidR="003436FC" w:rsidRDefault="003436FC" w:rsidP="003436FC">
      <w:r>
        <w:t>Boczne poduszki powietrzne kierowcy i pasażera</w:t>
      </w:r>
    </w:p>
    <w:p w14:paraId="02377FBB" w14:textId="77777777" w:rsidR="003436FC" w:rsidRDefault="003436FC" w:rsidP="003436FC">
      <w:r>
        <w:t>Centralne poduszki powietrzne pomiędzy kierowcą a pasażerem w pierwszym rzędzie</w:t>
      </w:r>
    </w:p>
    <w:p w14:paraId="262BDD4F" w14:textId="77777777" w:rsidR="003436FC" w:rsidRDefault="003436FC" w:rsidP="003436FC">
      <w:r>
        <w:t>Elektryczny hamulec postojowy</w:t>
      </w:r>
    </w:p>
    <w:p w14:paraId="7BD5F843" w14:textId="77777777" w:rsidR="003436FC" w:rsidRDefault="003436FC" w:rsidP="003436FC">
      <w:r>
        <w:t xml:space="preserve">Inteligentny tempomat adaptacyjny </w:t>
      </w:r>
    </w:p>
    <w:p w14:paraId="5AA22E01" w14:textId="77777777" w:rsidR="003436FC" w:rsidRDefault="003436FC" w:rsidP="003436FC">
      <w:r>
        <w:t>Kurtyny powietrzne</w:t>
      </w:r>
    </w:p>
    <w:p w14:paraId="1ACBCC62" w14:textId="77777777" w:rsidR="003436FC" w:rsidRDefault="003436FC" w:rsidP="003436FC">
      <w:r>
        <w:t>Przednie kierunkowskazy w technologii LED</w:t>
      </w:r>
    </w:p>
    <w:p w14:paraId="176C9449" w14:textId="77777777" w:rsidR="003436FC" w:rsidRDefault="003436FC" w:rsidP="003436FC">
      <w:r>
        <w:t>Przednie poduszki powietrzne kierowcy i pasażera</w:t>
      </w:r>
    </w:p>
    <w:p w14:paraId="5867F51D" w14:textId="1198F469" w:rsidR="008F6E2D" w:rsidRDefault="003C613B" w:rsidP="003436FC">
      <w:r>
        <w:t>System monitorowania martwego pola</w:t>
      </w:r>
    </w:p>
    <w:p w14:paraId="3B816F57" w14:textId="77777777" w:rsidR="003436FC" w:rsidRDefault="003436FC" w:rsidP="003436FC">
      <w:r>
        <w:t>Sygnalizacja niezapiętych pasów bezpieczeństwa z przodu</w:t>
      </w:r>
    </w:p>
    <w:p w14:paraId="6F9926A2" w14:textId="77777777" w:rsidR="003436FC" w:rsidRDefault="003436FC" w:rsidP="003436FC">
      <w:r>
        <w:t>Sygnalizacja niezapiętych pasów bezpieczeństwa z tyłu</w:t>
      </w:r>
    </w:p>
    <w:p w14:paraId="616C005F" w14:textId="77777777" w:rsidR="003436FC" w:rsidRDefault="003436FC" w:rsidP="003436FC">
      <w:r>
        <w:t>System automatycznego powiadamiania ratunkowego</w:t>
      </w:r>
    </w:p>
    <w:p w14:paraId="07572F88" w14:textId="77777777" w:rsidR="003436FC" w:rsidRDefault="003436FC" w:rsidP="003436FC">
      <w:r>
        <w:lastRenderedPageBreak/>
        <w:t>System monitorowania ciśnienia w oponach</w:t>
      </w:r>
    </w:p>
    <w:p w14:paraId="36C720EA" w14:textId="77777777" w:rsidR="003436FC" w:rsidRDefault="003436FC" w:rsidP="003436FC">
      <w:r>
        <w:t>System wspomagający pokonywanie podjazdów</w:t>
      </w:r>
    </w:p>
    <w:p w14:paraId="104686CE" w14:textId="77777777" w:rsidR="003436FC" w:rsidRDefault="003436FC" w:rsidP="003436FC">
      <w:r>
        <w:t>System wykrywania zmęczenia kierowcy</w:t>
      </w:r>
    </w:p>
    <w:p w14:paraId="7CAE3F7C" w14:textId="77777777" w:rsidR="003436FC" w:rsidRDefault="003436FC" w:rsidP="003436FC">
      <w:r>
        <w:t>Systemy wspomagające działanie układu kierowniczego, hamulcowego i zawieszenia (ABS, EBD, BA, VSC, TRC, EPS)</w:t>
      </w:r>
    </w:p>
    <w:p w14:paraId="43C67028" w14:textId="77777777" w:rsidR="003436FC" w:rsidRDefault="003436FC" w:rsidP="003436FC">
      <w:r>
        <w:t>Układ rozpoznawania znaków drogowych</w:t>
      </w:r>
    </w:p>
    <w:p w14:paraId="2EC98EF7" w14:textId="77777777" w:rsidR="003436FC" w:rsidRDefault="003436FC" w:rsidP="003436FC">
      <w:r>
        <w:t>Układ wczesnego reagowania w razie ryzyka zderzenia, z systemem wykrywania pieszych i rowerzystów</w:t>
      </w:r>
    </w:p>
    <w:p w14:paraId="057E6ACF" w14:textId="77777777" w:rsidR="003436FC" w:rsidRDefault="003436FC" w:rsidP="003436FC">
      <w:r>
        <w:t>Układ zapobiegania kolizjom na skrzyżowaniach</w:t>
      </w:r>
    </w:p>
    <w:p w14:paraId="5DD428D7" w14:textId="77777777" w:rsidR="003436FC" w:rsidRDefault="003436FC" w:rsidP="003436FC">
      <w:r>
        <w:t>Wspomaganie kierownicy w razie ryzyka zderzenia</w:t>
      </w:r>
    </w:p>
    <w:p w14:paraId="2F2FAF4D" w14:textId="77777777" w:rsidR="003436FC" w:rsidRDefault="003436FC" w:rsidP="003436FC">
      <w:r>
        <w:t>Wyłącznik przedniej poduszki powietrznej pasażera</w:t>
      </w:r>
    </w:p>
    <w:p w14:paraId="5364E5BA" w14:textId="77777777" w:rsidR="003436FC" w:rsidRDefault="003436FC" w:rsidP="003436FC">
      <w:r>
        <w:t>Zabezpieczenie tylnych drzwi przed otwarciem przez dzieci</w:t>
      </w:r>
    </w:p>
    <w:p w14:paraId="60CDF8B8" w14:textId="77777777" w:rsidR="003436FC" w:rsidRDefault="003436FC" w:rsidP="003436FC"/>
    <w:p w14:paraId="58CB971D" w14:textId="77777777" w:rsidR="003436FC" w:rsidRPr="00112FFA" w:rsidRDefault="003436FC" w:rsidP="003436FC">
      <w:pPr>
        <w:rPr>
          <w:b/>
          <w:bCs/>
          <w:u w:val="single"/>
        </w:rPr>
      </w:pPr>
      <w:r w:rsidRPr="00112FFA">
        <w:rPr>
          <w:b/>
          <w:bCs/>
          <w:u w:val="single"/>
        </w:rPr>
        <w:t>Fotele:</w:t>
      </w:r>
    </w:p>
    <w:p w14:paraId="15711F6F" w14:textId="77777777" w:rsidR="003436FC" w:rsidRDefault="003436FC" w:rsidP="003436FC">
      <w:r>
        <w:t>Elektryczna regulacja podparcia odcinka lędźwiowego fotela kierowcy</w:t>
      </w:r>
    </w:p>
    <w:p w14:paraId="2FCFAE61" w14:textId="77777777" w:rsidR="003436FC" w:rsidRDefault="003436FC" w:rsidP="003436FC">
      <w:r>
        <w:t>Podgrzewane fotele przednie</w:t>
      </w:r>
    </w:p>
    <w:p w14:paraId="4D619CE6" w14:textId="77777777" w:rsidR="003436FC" w:rsidRDefault="003436FC" w:rsidP="003436FC">
      <w:r>
        <w:t>Regulacja wysokości fotela kierowcy</w:t>
      </w:r>
    </w:p>
    <w:p w14:paraId="34CCFF58" w14:textId="77777777" w:rsidR="003436FC" w:rsidRDefault="003436FC" w:rsidP="003436FC">
      <w:r>
        <w:t>Regulacja wysokości fotela pasażera pierwszego rzędu siedzeń</w:t>
      </w:r>
    </w:p>
    <w:p w14:paraId="376C9A00" w14:textId="77777777" w:rsidR="003436FC" w:rsidRDefault="003436FC" w:rsidP="003436FC">
      <w:r>
        <w:t>Środkowy podłokietnik</w:t>
      </w:r>
    </w:p>
    <w:p w14:paraId="5C5CD355" w14:textId="61166686" w:rsidR="003436FC" w:rsidRDefault="003436FC" w:rsidP="003436FC">
      <w:r>
        <w:t>Tylna kanapa dzielona</w:t>
      </w:r>
    </w:p>
    <w:p w14:paraId="3BD897BE" w14:textId="6E28BC82" w:rsidR="003D549E" w:rsidRDefault="003B0FC1" w:rsidP="003436FC">
      <w:r>
        <w:t>Podparcie boczne</w:t>
      </w:r>
    </w:p>
    <w:p w14:paraId="70243BD8" w14:textId="77777777" w:rsidR="003436FC" w:rsidRDefault="003436FC" w:rsidP="003436FC"/>
    <w:p w14:paraId="3918B0C0" w14:textId="77777777" w:rsidR="003436FC" w:rsidRPr="00112FFA" w:rsidRDefault="003436FC" w:rsidP="003436FC">
      <w:pPr>
        <w:rPr>
          <w:b/>
          <w:bCs/>
          <w:u w:val="single"/>
        </w:rPr>
      </w:pPr>
      <w:r>
        <w:rPr>
          <w:b/>
          <w:bCs/>
          <w:u w:val="single"/>
        </w:rPr>
        <w:t>Z</w:t>
      </w:r>
      <w:r w:rsidRPr="00112FFA">
        <w:rPr>
          <w:b/>
          <w:bCs/>
          <w:u w:val="single"/>
        </w:rPr>
        <w:t>abezpieczenia antykradzieżowe:</w:t>
      </w:r>
    </w:p>
    <w:p w14:paraId="03418328" w14:textId="77777777" w:rsidR="003436FC" w:rsidRDefault="003436FC" w:rsidP="003436FC">
      <w:r>
        <w:t>Chromowane nakrętki antykradzieżowe do kół</w:t>
      </w:r>
    </w:p>
    <w:p w14:paraId="03513B00" w14:textId="77777777" w:rsidR="003436FC" w:rsidRDefault="003436FC" w:rsidP="003436FC">
      <w:r>
        <w:t>Immobilizer</w:t>
      </w:r>
    </w:p>
    <w:p w14:paraId="5E511B95" w14:textId="77777777" w:rsidR="003436FC" w:rsidRDefault="003436FC" w:rsidP="003436FC">
      <w:r>
        <w:t xml:space="preserve">Znakowanie pojazdu </w:t>
      </w:r>
    </w:p>
    <w:p w14:paraId="689C16E3" w14:textId="77777777" w:rsidR="003436FC" w:rsidRDefault="003436FC" w:rsidP="003436FC"/>
    <w:p w14:paraId="4726ED03" w14:textId="77777777" w:rsidR="003436FC" w:rsidRPr="00112FFA" w:rsidRDefault="003436FC" w:rsidP="003436FC">
      <w:pPr>
        <w:rPr>
          <w:b/>
          <w:bCs/>
          <w:u w:val="single"/>
        </w:rPr>
      </w:pPr>
      <w:r w:rsidRPr="00112FFA">
        <w:rPr>
          <w:b/>
          <w:bCs/>
          <w:u w:val="single"/>
        </w:rPr>
        <w:t>Koła i ogumienie:</w:t>
      </w:r>
    </w:p>
    <w:p w14:paraId="3B5F712B" w14:textId="44C97496" w:rsidR="003436FC" w:rsidRDefault="00F24F35" w:rsidP="003436FC">
      <w:r>
        <w:t xml:space="preserve">Felgi aluminiowe, średnica min. </w:t>
      </w:r>
      <w:r w:rsidR="003436FC">
        <w:t xml:space="preserve">17"  </w:t>
      </w:r>
    </w:p>
    <w:p w14:paraId="578559BC" w14:textId="77777777" w:rsidR="003436FC" w:rsidRDefault="003436FC" w:rsidP="003436FC">
      <w:r>
        <w:t>Zestaw naprawczy do opon</w:t>
      </w:r>
    </w:p>
    <w:p w14:paraId="31D05657" w14:textId="77777777" w:rsidR="003436FC" w:rsidRDefault="003436FC" w:rsidP="003436FC"/>
    <w:p w14:paraId="208D27AA" w14:textId="77777777" w:rsidR="003436FC" w:rsidRPr="00340283" w:rsidRDefault="003436FC" w:rsidP="003436FC">
      <w:pPr>
        <w:rPr>
          <w:b/>
          <w:bCs/>
          <w:u w:val="single"/>
        </w:rPr>
      </w:pPr>
      <w:r w:rsidRPr="00340283">
        <w:rPr>
          <w:b/>
          <w:bCs/>
          <w:u w:val="single"/>
        </w:rPr>
        <w:t>Komfort i funkcjonalność:</w:t>
      </w:r>
    </w:p>
    <w:p w14:paraId="6237795A" w14:textId="77777777" w:rsidR="003436FC" w:rsidRDefault="003436FC" w:rsidP="003436FC">
      <w:r>
        <w:t>Automatycznie ściemniające się lusterko wsteczne</w:t>
      </w:r>
    </w:p>
    <w:p w14:paraId="05374E50" w14:textId="77777777" w:rsidR="003436FC" w:rsidRDefault="003436FC" w:rsidP="003436FC">
      <w:r>
        <w:t>Centralny zamek sterowany zdalnie</w:t>
      </w:r>
    </w:p>
    <w:p w14:paraId="35C3F3A8" w14:textId="77777777" w:rsidR="003436FC" w:rsidRDefault="003436FC" w:rsidP="003436FC">
      <w:r>
        <w:t>Dedykowane dywaniki welurowe dla kierowcy i pasażerów</w:t>
      </w:r>
    </w:p>
    <w:p w14:paraId="39674E65" w14:textId="77777777" w:rsidR="003436FC" w:rsidRDefault="003436FC" w:rsidP="003436FC">
      <w:r>
        <w:t>Elektrycznie regulowane lusterka zewnętrzne</w:t>
      </w:r>
    </w:p>
    <w:p w14:paraId="4B3754C7" w14:textId="77777777" w:rsidR="003436FC" w:rsidRDefault="003436FC" w:rsidP="003436FC">
      <w:r>
        <w:t>Elektrycznie regulowane szyby przednie z zabezpieczeniem przed przycięciem palców</w:t>
      </w:r>
    </w:p>
    <w:p w14:paraId="24BC3933" w14:textId="77777777" w:rsidR="003436FC" w:rsidRDefault="003436FC" w:rsidP="003436FC">
      <w:r>
        <w:t>Elektrycznie regulowane szyby tylne z zabezpieczeniem przed przycięciem palców</w:t>
      </w:r>
    </w:p>
    <w:p w14:paraId="63EB2A60" w14:textId="77777777" w:rsidR="003436FC" w:rsidRDefault="003436FC" w:rsidP="003436FC">
      <w:r>
        <w:t>Elektrycznie składane lusterka zewnętrzne</w:t>
      </w:r>
    </w:p>
    <w:p w14:paraId="2869CCF3" w14:textId="5DC1CC7D" w:rsidR="00F97EEE" w:rsidRDefault="00C660A9" w:rsidP="003436FC">
      <w:r w:rsidRPr="00C660A9">
        <w:t>Elektrycznie unoszone drzwi bagażnika</w:t>
      </w:r>
      <w:r>
        <w:t xml:space="preserve"> </w:t>
      </w:r>
      <w:r w:rsidRPr="00C660A9">
        <w:t>otwierane bezdotykowo</w:t>
      </w:r>
    </w:p>
    <w:p w14:paraId="4FC57E57" w14:textId="77777777" w:rsidR="003436FC" w:rsidRDefault="003436FC" w:rsidP="003436FC">
      <w:r>
        <w:t>Gniazdo 12V</w:t>
      </w:r>
    </w:p>
    <w:p w14:paraId="668CA4CC" w14:textId="77777777" w:rsidR="003436FC" w:rsidRDefault="003436FC" w:rsidP="003436FC">
      <w:r>
        <w:t>Kamera cofania</w:t>
      </w:r>
    </w:p>
    <w:p w14:paraId="3C9B141B" w14:textId="031CE626" w:rsidR="003436FC" w:rsidRDefault="003436FC" w:rsidP="003436FC">
      <w:r>
        <w:t>Klimatyzacja automatyczna</w:t>
      </w:r>
    </w:p>
    <w:p w14:paraId="245F1C2A" w14:textId="77777777" w:rsidR="003436FC" w:rsidRDefault="003436FC" w:rsidP="003436FC">
      <w:r>
        <w:t>Lusterko w osłonie przeciwsłonecznej kierowcy</w:t>
      </w:r>
    </w:p>
    <w:p w14:paraId="6FC82E41" w14:textId="77777777" w:rsidR="003436FC" w:rsidRDefault="003436FC" w:rsidP="003436FC">
      <w:r>
        <w:t>Lusterko w osłonie przeciwsłonecznej pasażera</w:t>
      </w:r>
    </w:p>
    <w:p w14:paraId="6DA359E3" w14:textId="77777777" w:rsidR="003436FC" w:rsidRDefault="003436FC" w:rsidP="003436FC">
      <w:r>
        <w:t>Manualna regulacja kolumny kierownicy w 2 płaszczyznach</w:t>
      </w:r>
    </w:p>
    <w:p w14:paraId="6AC0ABCE" w14:textId="6C8197B7" w:rsidR="00964764" w:rsidRDefault="00964764" w:rsidP="003436FC">
      <w:r w:rsidRPr="00964764">
        <w:t>Podgrzewana kierownica</w:t>
      </w:r>
    </w:p>
    <w:p w14:paraId="2EBC576C" w14:textId="77777777" w:rsidR="003436FC" w:rsidRDefault="003436FC" w:rsidP="003436FC">
      <w:r>
        <w:t>Podgrzewane lusterka zewnętrzne</w:t>
      </w:r>
    </w:p>
    <w:p w14:paraId="59FF90E7" w14:textId="3468D3AC" w:rsidR="00745E23" w:rsidRDefault="00745E23" w:rsidP="003436FC">
      <w:r w:rsidRPr="00745E23">
        <w:t>Podgrzewane wycieraczki przedniej szyby</w:t>
      </w:r>
    </w:p>
    <w:p w14:paraId="0A728AC0" w14:textId="77777777" w:rsidR="003436FC" w:rsidRDefault="003436FC" w:rsidP="003436FC">
      <w:r>
        <w:t>Przednie i tylne czujniki parkowania</w:t>
      </w:r>
    </w:p>
    <w:p w14:paraId="6741AA49" w14:textId="77777777" w:rsidR="003436FC" w:rsidRDefault="003436FC" w:rsidP="003436FC">
      <w:r>
        <w:lastRenderedPageBreak/>
        <w:t>Schowek w konsoli środkowej</w:t>
      </w:r>
    </w:p>
    <w:p w14:paraId="2D8C1B52" w14:textId="7300E690" w:rsidR="00395656" w:rsidRDefault="00395656" w:rsidP="003436FC">
      <w:r w:rsidRPr="00395656">
        <w:t>Stacja do bezprzewodowego ładowania</w:t>
      </w:r>
      <w:r>
        <w:t xml:space="preserve"> </w:t>
      </w:r>
      <w:r w:rsidRPr="00395656">
        <w:t>telefonu w konsoli centralnej</w:t>
      </w:r>
    </w:p>
    <w:p w14:paraId="74A924F5" w14:textId="17FBC657" w:rsidR="00C66F06" w:rsidRDefault="00C66F06" w:rsidP="003436FC">
      <w:r w:rsidRPr="00C66F06">
        <w:t>System bezkluczykowego dostępu do</w:t>
      </w:r>
      <w:r>
        <w:t xml:space="preserve"> </w:t>
      </w:r>
      <w:r w:rsidRPr="00C66F06">
        <w:t>samochodu (Inteligentny kluczyk)</w:t>
      </w:r>
    </w:p>
    <w:p w14:paraId="5D2E97BF" w14:textId="4DE210BE" w:rsidR="003436FC" w:rsidRDefault="003436FC" w:rsidP="003436FC">
      <w:r>
        <w:t>System dodatkowego nastrojowego oświetlenia wnętrza diodami LED</w:t>
      </w:r>
    </w:p>
    <w:p w14:paraId="5F80636F" w14:textId="77777777" w:rsidR="003436FC" w:rsidRDefault="003436FC" w:rsidP="003436FC">
      <w:r>
        <w:t>Układ detekcji przeszkód</w:t>
      </w:r>
    </w:p>
    <w:p w14:paraId="5B738C7D" w14:textId="77777777" w:rsidR="003436FC" w:rsidRDefault="003436FC" w:rsidP="003436FC">
      <w:r>
        <w:t>Wieszaki na ubrania dla pasażerów w tylnym rzędzie siedzeń (2)</w:t>
      </w:r>
    </w:p>
    <w:p w14:paraId="0FA6C48A" w14:textId="2629A8D1" w:rsidR="00221A51" w:rsidRDefault="00DE436D" w:rsidP="003436FC">
      <w:r>
        <w:t>Siatka bagażnika</w:t>
      </w:r>
    </w:p>
    <w:p w14:paraId="7AE17837" w14:textId="77777777" w:rsidR="003436FC" w:rsidRDefault="003436FC" w:rsidP="003436FC"/>
    <w:p w14:paraId="36CDC9E5" w14:textId="77777777" w:rsidR="003436FC" w:rsidRPr="00340283" w:rsidRDefault="003436FC" w:rsidP="003436FC">
      <w:pPr>
        <w:rPr>
          <w:b/>
          <w:bCs/>
          <w:u w:val="single"/>
        </w:rPr>
      </w:pPr>
      <w:r w:rsidRPr="00340283">
        <w:rPr>
          <w:b/>
          <w:bCs/>
          <w:u w:val="single"/>
        </w:rPr>
        <w:t>Oświetlenie:</w:t>
      </w:r>
    </w:p>
    <w:p w14:paraId="0FC73009" w14:textId="77777777" w:rsidR="003436FC" w:rsidRDefault="003436FC" w:rsidP="003436FC">
      <w:r>
        <w:t>Automatyczne światła drogowe</w:t>
      </w:r>
    </w:p>
    <w:p w14:paraId="678A7493" w14:textId="77777777" w:rsidR="003436FC" w:rsidRDefault="003436FC" w:rsidP="003436FC">
      <w:r>
        <w:t>Inteligentne wycieraczki z czujnikiem deszczu</w:t>
      </w:r>
    </w:p>
    <w:p w14:paraId="45A72B28" w14:textId="77777777" w:rsidR="003436FC" w:rsidRDefault="003436FC" w:rsidP="003436FC">
      <w:r>
        <w:t>Manualna regulacja świateł głównych</w:t>
      </w:r>
    </w:p>
    <w:p w14:paraId="392F6BC2" w14:textId="77777777" w:rsidR="003436FC" w:rsidRDefault="003436FC" w:rsidP="003436FC">
      <w:r>
        <w:t>Przypomnienie o wyłączaniu świateł głównych</w:t>
      </w:r>
    </w:p>
    <w:p w14:paraId="6B45BD3A" w14:textId="77777777" w:rsidR="003436FC" w:rsidRDefault="003436FC" w:rsidP="003436FC">
      <w:r>
        <w:t>Sekwencyjne światła kierunkowskazu tylnego (LED)</w:t>
      </w:r>
    </w:p>
    <w:p w14:paraId="6D794C69" w14:textId="77777777" w:rsidR="003436FC" w:rsidRDefault="003436FC" w:rsidP="003436FC">
      <w:r>
        <w:t>Światła do jazdy dziennej w technologii LED</w:t>
      </w:r>
    </w:p>
    <w:p w14:paraId="6175392D" w14:textId="77777777" w:rsidR="003436FC" w:rsidRDefault="003436FC" w:rsidP="003436FC">
      <w:r>
        <w:t>Światła główne w technologii LED</w:t>
      </w:r>
    </w:p>
    <w:p w14:paraId="691F55E0" w14:textId="77777777" w:rsidR="003436FC" w:rsidRDefault="003436FC" w:rsidP="003436FC">
      <w:r>
        <w:t>Światła przeciwmgielne w technologii LED</w:t>
      </w:r>
    </w:p>
    <w:p w14:paraId="722E6D1B" w14:textId="77777777" w:rsidR="003436FC" w:rsidRDefault="003436FC" w:rsidP="003436FC">
      <w:r>
        <w:t>System opóźnionego wyłączenia świateł po zgaszeniu silnika (Follow me home)</w:t>
      </w:r>
    </w:p>
    <w:p w14:paraId="7A1C92E0" w14:textId="77777777" w:rsidR="003436FC" w:rsidRDefault="003436FC" w:rsidP="003436FC">
      <w:r>
        <w:t>Tylne lampy LED ze światłowodem</w:t>
      </w:r>
    </w:p>
    <w:p w14:paraId="353B9522" w14:textId="77777777" w:rsidR="003436FC" w:rsidRDefault="003436FC" w:rsidP="003436FC"/>
    <w:p w14:paraId="49D519A2" w14:textId="47046945" w:rsidR="003436FC" w:rsidRPr="00340283" w:rsidRDefault="003436FC" w:rsidP="003436FC">
      <w:pPr>
        <w:rPr>
          <w:b/>
          <w:bCs/>
          <w:u w:val="single"/>
        </w:rPr>
      </w:pPr>
      <w:r w:rsidRPr="00340283">
        <w:rPr>
          <w:b/>
          <w:bCs/>
          <w:u w:val="single"/>
        </w:rPr>
        <w:t xml:space="preserve">Stylistyka </w:t>
      </w:r>
      <w:r w:rsidR="00F62AF4">
        <w:rPr>
          <w:b/>
          <w:bCs/>
          <w:u w:val="single"/>
        </w:rPr>
        <w:t>oraz</w:t>
      </w:r>
      <w:r w:rsidRPr="00340283">
        <w:rPr>
          <w:b/>
          <w:bCs/>
          <w:u w:val="single"/>
        </w:rPr>
        <w:t xml:space="preserve"> wyposażenie zewnętrzne:</w:t>
      </w:r>
    </w:p>
    <w:p w14:paraId="0F45455B" w14:textId="77777777" w:rsidR="003436FC" w:rsidRDefault="003436FC" w:rsidP="003436FC">
      <w:r>
        <w:t>Antena dachowa</w:t>
      </w:r>
    </w:p>
    <w:p w14:paraId="6F825DF1" w14:textId="77777777" w:rsidR="003436FC" w:rsidRDefault="003436FC" w:rsidP="003436FC">
      <w:r>
        <w:t>Kierunkowskazy w lusterkach zewnętrznych</w:t>
      </w:r>
    </w:p>
    <w:p w14:paraId="775AD4FE" w14:textId="77777777" w:rsidR="003436FC" w:rsidRDefault="003436FC" w:rsidP="003436FC">
      <w:r>
        <w:t>Lakierowane klamki zewnętrzne</w:t>
      </w:r>
    </w:p>
    <w:p w14:paraId="72AA0A95" w14:textId="77777777" w:rsidR="003436FC" w:rsidRDefault="003436FC" w:rsidP="003436FC">
      <w:r>
        <w:t>Listwy ochronne w drzwiach bocznych w kolorze czarnym</w:t>
      </w:r>
    </w:p>
    <w:p w14:paraId="0064EF24" w14:textId="77777777" w:rsidR="003436FC" w:rsidRDefault="003436FC" w:rsidP="003436FC">
      <w:r>
        <w:t>Listwy okienne w kolorze czarnym</w:t>
      </w:r>
    </w:p>
    <w:p w14:paraId="3B36F90B" w14:textId="77777777" w:rsidR="003436FC" w:rsidRDefault="003436FC" w:rsidP="003436FC">
      <w:r>
        <w:t>Nadkola w kolorze czarnym</w:t>
      </w:r>
    </w:p>
    <w:p w14:paraId="46FCE0FB" w14:textId="77777777" w:rsidR="003436FC" w:rsidRDefault="003436FC" w:rsidP="003436FC">
      <w:r>
        <w:t>Przyciemniane szyby tylne</w:t>
      </w:r>
    </w:p>
    <w:p w14:paraId="6E4FD812" w14:textId="77777777" w:rsidR="003436FC" w:rsidRDefault="003436FC" w:rsidP="003436FC">
      <w:r>
        <w:t>Relingi dachowe</w:t>
      </w:r>
    </w:p>
    <w:p w14:paraId="0821110B" w14:textId="77777777" w:rsidR="003436FC" w:rsidRDefault="003436FC" w:rsidP="003436FC">
      <w:r>
        <w:t>Tylny spojler</w:t>
      </w:r>
    </w:p>
    <w:p w14:paraId="7797990D" w14:textId="77777777" w:rsidR="003436FC" w:rsidRDefault="003436FC" w:rsidP="003436FC"/>
    <w:p w14:paraId="0DD7818F" w14:textId="77777777" w:rsidR="003436FC" w:rsidRPr="00340283" w:rsidRDefault="003436FC" w:rsidP="003436FC">
      <w:pPr>
        <w:rPr>
          <w:b/>
          <w:bCs/>
          <w:u w:val="single"/>
        </w:rPr>
      </w:pPr>
      <w:r w:rsidRPr="00340283">
        <w:rPr>
          <w:b/>
          <w:bCs/>
          <w:u w:val="single"/>
        </w:rPr>
        <w:t>Systemy multimedialne i nawigacji:</w:t>
      </w:r>
    </w:p>
    <w:p w14:paraId="1F920BEA" w14:textId="56EC58FF" w:rsidR="003436FC" w:rsidRDefault="00FA1D64" w:rsidP="003436FC">
      <w:r>
        <w:t xml:space="preserve">minimum </w:t>
      </w:r>
      <w:r w:rsidR="003436FC">
        <w:t>6 głośników</w:t>
      </w:r>
    </w:p>
    <w:p w14:paraId="40DFD5FE" w14:textId="77777777" w:rsidR="003436FC" w:rsidRDefault="003436FC" w:rsidP="003436FC">
      <w:r>
        <w:t>Interfejs Android Auto ® i Apple Carplay ®, (połączenie bezprzewodowe), lub równoważne</w:t>
      </w:r>
    </w:p>
    <w:p w14:paraId="66213DC6" w14:textId="77777777" w:rsidR="003436FC" w:rsidRDefault="003436FC" w:rsidP="003436FC">
      <w:r>
        <w:t>Kolorowy ekran dotykowy HD systemu multimedialnego (min. 9")</w:t>
      </w:r>
    </w:p>
    <w:p w14:paraId="244BC03B" w14:textId="77777777" w:rsidR="003436FC" w:rsidRDefault="003436FC" w:rsidP="003436FC">
      <w:r>
        <w:t>Kolorowy wyświetlacz na tablicy wskaźników (min. 7")</w:t>
      </w:r>
    </w:p>
    <w:p w14:paraId="091A4F1C" w14:textId="77777777" w:rsidR="003436FC" w:rsidRDefault="003436FC" w:rsidP="003436FC">
      <w:r>
        <w:t>Obsługa stacji radiowych w technologii cyfrowej (DAB)</w:t>
      </w:r>
    </w:p>
    <w:p w14:paraId="51599713" w14:textId="77777777" w:rsidR="003436FC" w:rsidRDefault="003436FC" w:rsidP="003436FC">
      <w:r>
        <w:t>Port USB</w:t>
      </w:r>
    </w:p>
    <w:p w14:paraId="75058CB1" w14:textId="77777777" w:rsidR="003436FC" w:rsidRDefault="003436FC" w:rsidP="003436FC">
      <w:r>
        <w:t>System Bluetooth® umożliwiający bezprzewodową łączność z telefonem</w:t>
      </w:r>
    </w:p>
    <w:p w14:paraId="70F34581" w14:textId="22AB35C4" w:rsidR="003436FC" w:rsidRDefault="003436FC" w:rsidP="003436FC">
      <w:r>
        <w:t xml:space="preserve">System multimedialny z nawigacją online i </w:t>
      </w:r>
      <w:r w:rsidR="00FA1D64">
        <w:t>3</w:t>
      </w:r>
      <w:r>
        <w:t>-letnią darmową transmisją danych</w:t>
      </w:r>
    </w:p>
    <w:p w14:paraId="62EAB24E" w14:textId="77777777" w:rsidR="003436FC" w:rsidRDefault="003436FC" w:rsidP="003436FC"/>
    <w:p w14:paraId="60C7548B" w14:textId="77777777" w:rsidR="003436FC" w:rsidRPr="00782BFB" w:rsidRDefault="003436FC" w:rsidP="003436FC">
      <w:pPr>
        <w:rPr>
          <w:b/>
          <w:bCs/>
          <w:u w:val="single"/>
        </w:rPr>
      </w:pPr>
      <w:r w:rsidRPr="00782BFB">
        <w:rPr>
          <w:b/>
          <w:bCs/>
          <w:u w:val="single"/>
        </w:rPr>
        <w:t>Wyposażenie dodatkowe:</w:t>
      </w:r>
    </w:p>
    <w:p w14:paraId="5A033C26" w14:textId="77777777" w:rsidR="003436FC" w:rsidRDefault="003436FC" w:rsidP="003436FC">
      <w:r>
        <w:t>Dedykowane dywaniki gumowe dla kierowcy i pasażerów</w:t>
      </w:r>
    </w:p>
    <w:p w14:paraId="49276DF9" w14:textId="77777777" w:rsidR="003436FC" w:rsidRDefault="003436FC" w:rsidP="003436FC">
      <w:r>
        <w:t>Dedykowana mata/wykładzina bagażnika wykonana z gumy z rantem minimum 2cm</w:t>
      </w:r>
    </w:p>
    <w:p w14:paraId="08B2C014" w14:textId="77777777" w:rsidR="003436FC" w:rsidRDefault="003436FC" w:rsidP="003436FC">
      <w:r>
        <w:t>Apteczka – zestaw pierwszej pomocy</w:t>
      </w:r>
    </w:p>
    <w:p w14:paraId="4C7F71D7" w14:textId="77777777" w:rsidR="003436FC" w:rsidRDefault="003436FC" w:rsidP="003436FC">
      <w:r>
        <w:t>Trójkąt ostrzegawczy</w:t>
      </w:r>
    </w:p>
    <w:p w14:paraId="503F363F" w14:textId="77777777" w:rsidR="003436FC" w:rsidRDefault="003436FC" w:rsidP="003436FC">
      <w:r>
        <w:t xml:space="preserve">Kamizelka ostrzegawcza </w:t>
      </w:r>
    </w:p>
    <w:p w14:paraId="1DF59407" w14:textId="2CE5079D" w:rsidR="003436FC" w:rsidRDefault="003436FC" w:rsidP="003436FC">
      <w:r>
        <w:t>Gaśnica samochodowa rok produkcji 202</w:t>
      </w:r>
      <w:r w:rsidR="00E34F6F">
        <w:t>3</w:t>
      </w:r>
      <w:r w:rsidR="00415613">
        <w:t xml:space="preserve"> lub 202</w:t>
      </w:r>
      <w:r w:rsidR="00E34F6F">
        <w:t>4</w:t>
      </w:r>
    </w:p>
    <w:p w14:paraId="713C9AF2" w14:textId="77777777" w:rsidR="003436FC" w:rsidRDefault="003436FC" w:rsidP="003436FC">
      <w:r>
        <w:t>Instalacja rejestratora jazdy MIO MiVue 866, lub równoważny</w:t>
      </w:r>
    </w:p>
    <w:p w14:paraId="3D111DEA" w14:textId="77777777" w:rsidR="003436FC" w:rsidRDefault="003436FC" w:rsidP="003436FC">
      <w:r>
        <w:lastRenderedPageBreak/>
        <w:t>Ekran min. 2,7”</w:t>
      </w:r>
    </w:p>
    <w:p w14:paraId="54B57857" w14:textId="77777777" w:rsidR="003436FC" w:rsidRDefault="003436FC" w:rsidP="003436FC">
      <w:r>
        <w:t>Night Vision Ultra, lub równoważny</w:t>
      </w:r>
    </w:p>
    <w:p w14:paraId="50D695BE" w14:textId="77777777" w:rsidR="003436FC" w:rsidRDefault="003436FC" w:rsidP="003436FC">
      <w:r>
        <w:t>G-Sensor, lub równoważny</w:t>
      </w:r>
    </w:p>
    <w:p w14:paraId="533B88B1" w14:textId="77777777" w:rsidR="003436FC" w:rsidRDefault="003436FC" w:rsidP="003436FC">
      <w:r>
        <w:t>Nagrywanie dzwięku</w:t>
      </w:r>
    </w:p>
    <w:p w14:paraId="2DF7D301" w14:textId="77777777" w:rsidR="003436FC" w:rsidRDefault="003436FC" w:rsidP="003436FC">
      <w:r>
        <w:t>Kamera:</w:t>
      </w:r>
    </w:p>
    <w:p w14:paraId="1766AC00" w14:textId="77777777" w:rsidR="003436FC" w:rsidRDefault="003436FC" w:rsidP="003436FC">
      <w:pPr>
        <w:ind w:firstLine="708"/>
      </w:pPr>
      <w:r>
        <w:t xml:space="preserve">Rozdzielczość nagrywania: Full HD 1920x1080/60 fps, </w:t>
      </w:r>
    </w:p>
    <w:p w14:paraId="58E13F49" w14:textId="77777777" w:rsidR="003436FC" w:rsidRDefault="003436FC" w:rsidP="003436FC">
      <w:pPr>
        <w:ind w:firstLine="708"/>
      </w:pPr>
      <w:r>
        <w:t>Kąt widzenia 150°</w:t>
      </w:r>
    </w:p>
    <w:p w14:paraId="5445B1B4" w14:textId="77777777" w:rsidR="003436FC" w:rsidRDefault="003436FC" w:rsidP="003436FC">
      <w:pPr>
        <w:ind w:firstLine="708"/>
      </w:pPr>
      <w:r>
        <w:t>Przysłona F 2.0</w:t>
      </w:r>
    </w:p>
    <w:p w14:paraId="10BF2C99" w14:textId="77777777" w:rsidR="003436FC" w:rsidRDefault="003436FC" w:rsidP="003436FC">
      <w:pPr>
        <w:ind w:firstLine="708"/>
      </w:pPr>
      <w:r>
        <w:t>Format nagrywania .MP4</w:t>
      </w:r>
    </w:p>
    <w:p w14:paraId="111E93C5" w14:textId="77777777" w:rsidR="003436FC" w:rsidRDefault="003436FC" w:rsidP="003436FC">
      <w:r>
        <w:t>Zintegrowane WIFI</w:t>
      </w:r>
    </w:p>
    <w:p w14:paraId="5D17AA28" w14:textId="77777777" w:rsidR="003436FC" w:rsidRDefault="003436FC" w:rsidP="003436FC">
      <w:r>
        <w:t>Wbudowany GPS: ostrzeżenia GPS o fotoradarach, pozycjonowanie GPS,</w:t>
      </w:r>
      <w:r w:rsidRPr="00C51C5A">
        <w:t xml:space="preserve"> </w:t>
      </w:r>
      <w:r>
        <w:t>ostrzeżenie przed odcinkowym pomiarem prędkości</w:t>
      </w:r>
    </w:p>
    <w:p w14:paraId="6FE7A635" w14:textId="77777777" w:rsidR="003436FC" w:rsidRDefault="003436FC" w:rsidP="003436FC">
      <w:r>
        <w:t>Obsługa kart pamięci</w:t>
      </w:r>
      <w:r>
        <w:tab/>
        <w:t>do 256 GB</w:t>
      </w:r>
    </w:p>
    <w:p w14:paraId="24E02BC1" w14:textId="77777777" w:rsidR="003436FC" w:rsidRDefault="003436FC" w:rsidP="003436FC">
      <w:r>
        <w:t>Zakres temperatur pracy -10° to +60° C</w:t>
      </w:r>
    </w:p>
    <w:p w14:paraId="46FB3F30" w14:textId="77777777" w:rsidR="003436FC" w:rsidRDefault="003436FC" w:rsidP="003436FC">
      <w:r>
        <w:t>Bateria 240mAh</w:t>
      </w:r>
    </w:p>
    <w:p w14:paraId="2FB3F77E" w14:textId="77777777" w:rsidR="003436FC" w:rsidRDefault="003436FC" w:rsidP="003436FC">
      <w:r w:rsidRPr="00C51C5A">
        <w:t>Tryb parkingowy z pasywnym zasilaniem</w:t>
      </w:r>
    </w:p>
    <w:p w14:paraId="262A7B8F" w14:textId="77777777" w:rsidR="003436FC" w:rsidRDefault="003436FC" w:rsidP="003436FC">
      <w:r>
        <w:t xml:space="preserve">Uruchamianie rejestratora podczas włączenia silnika. </w:t>
      </w:r>
    </w:p>
    <w:p w14:paraId="15031B3D" w14:textId="77777777" w:rsidR="00416E5B" w:rsidRDefault="00416E5B" w:rsidP="00E6530F">
      <w:pPr>
        <w:tabs>
          <w:tab w:val="left" w:pos="708"/>
          <w:tab w:val="left" w:pos="5529"/>
        </w:tabs>
        <w:jc w:val="center"/>
        <w:rPr>
          <w:rFonts w:cstheme="minorHAnsi"/>
          <w:b/>
          <w:bCs/>
        </w:rPr>
      </w:pPr>
    </w:p>
    <w:p w14:paraId="3338AA02" w14:textId="77777777" w:rsidR="00416E5B" w:rsidRDefault="00416E5B" w:rsidP="00E6530F">
      <w:pPr>
        <w:tabs>
          <w:tab w:val="left" w:pos="708"/>
          <w:tab w:val="left" w:pos="5529"/>
        </w:tabs>
        <w:jc w:val="center"/>
        <w:rPr>
          <w:rFonts w:cstheme="minorHAnsi"/>
          <w:b/>
          <w:bCs/>
        </w:rPr>
      </w:pPr>
    </w:p>
    <w:p w14:paraId="1FDEE712" w14:textId="77777777" w:rsidR="00416E5B" w:rsidRDefault="00416E5B" w:rsidP="00E6530F">
      <w:pPr>
        <w:tabs>
          <w:tab w:val="left" w:pos="708"/>
          <w:tab w:val="left" w:pos="5529"/>
        </w:tabs>
        <w:jc w:val="center"/>
        <w:rPr>
          <w:rFonts w:cstheme="minorHAnsi"/>
          <w:b/>
          <w:bCs/>
        </w:rPr>
      </w:pPr>
    </w:p>
    <w:p w14:paraId="455356EF" w14:textId="77777777" w:rsidR="00416E5B" w:rsidRDefault="00416E5B" w:rsidP="00E6530F">
      <w:pPr>
        <w:tabs>
          <w:tab w:val="left" w:pos="708"/>
          <w:tab w:val="left" w:pos="5529"/>
        </w:tabs>
        <w:jc w:val="center"/>
        <w:rPr>
          <w:rFonts w:cstheme="minorHAnsi"/>
          <w:b/>
          <w:bCs/>
        </w:rPr>
      </w:pPr>
    </w:p>
    <w:p w14:paraId="293AEDE9" w14:textId="77777777" w:rsidR="00416E5B" w:rsidRDefault="00416E5B" w:rsidP="00E6530F">
      <w:pPr>
        <w:tabs>
          <w:tab w:val="left" w:pos="708"/>
          <w:tab w:val="left" w:pos="5529"/>
        </w:tabs>
        <w:jc w:val="center"/>
        <w:rPr>
          <w:rFonts w:cstheme="minorHAnsi"/>
          <w:b/>
          <w:bCs/>
        </w:rPr>
      </w:pPr>
    </w:p>
    <w:p w14:paraId="54C5CA60" w14:textId="77777777" w:rsidR="00416E5B" w:rsidRDefault="00416E5B" w:rsidP="00E6530F">
      <w:pPr>
        <w:tabs>
          <w:tab w:val="left" w:pos="708"/>
          <w:tab w:val="left" w:pos="5529"/>
        </w:tabs>
        <w:jc w:val="center"/>
        <w:rPr>
          <w:rFonts w:cstheme="minorHAnsi"/>
          <w:b/>
          <w:bCs/>
        </w:rPr>
      </w:pPr>
    </w:p>
    <w:p w14:paraId="42F1B0B2" w14:textId="77777777" w:rsidR="00416E5B" w:rsidRDefault="00416E5B" w:rsidP="00E6530F">
      <w:pPr>
        <w:tabs>
          <w:tab w:val="left" w:pos="708"/>
          <w:tab w:val="left" w:pos="5529"/>
        </w:tabs>
        <w:jc w:val="center"/>
        <w:rPr>
          <w:rFonts w:cstheme="minorHAnsi"/>
          <w:b/>
          <w:bCs/>
        </w:rPr>
      </w:pPr>
    </w:p>
    <w:p w14:paraId="4D14851D" w14:textId="180CFDEB" w:rsidR="00416E5B" w:rsidRDefault="00416E5B" w:rsidP="00E6530F">
      <w:pPr>
        <w:tabs>
          <w:tab w:val="left" w:pos="708"/>
          <w:tab w:val="left" w:pos="5529"/>
        </w:tabs>
        <w:jc w:val="center"/>
        <w:rPr>
          <w:rFonts w:cstheme="minorHAnsi"/>
          <w:b/>
          <w:bCs/>
        </w:rPr>
      </w:pPr>
    </w:p>
    <w:p w14:paraId="4575F005" w14:textId="72AC4283" w:rsidR="003474AE" w:rsidRDefault="003474AE" w:rsidP="00E6530F">
      <w:pPr>
        <w:tabs>
          <w:tab w:val="left" w:pos="708"/>
          <w:tab w:val="left" w:pos="5529"/>
        </w:tabs>
        <w:jc w:val="center"/>
        <w:rPr>
          <w:rFonts w:cstheme="minorHAnsi"/>
          <w:b/>
          <w:bCs/>
        </w:rPr>
      </w:pPr>
    </w:p>
    <w:p w14:paraId="5580804B" w14:textId="5A97B347" w:rsidR="003474AE" w:rsidRDefault="003474AE" w:rsidP="00E6530F">
      <w:pPr>
        <w:tabs>
          <w:tab w:val="left" w:pos="708"/>
          <w:tab w:val="left" w:pos="5529"/>
        </w:tabs>
        <w:jc w:val="center"/>
        <w:rPr>
          <w:rFonts w:cstheme="minorHAnsi"/>
          <w:b/>
          <w:bCs/>
        </w:rPr>
      </w:pPr>
    </w:p>
    <w:p w14:paraId="08C5974B" w14:textId="10C6898B" w:rsidR="003474AE" w:rsidRDefault="003474AE" w:rsidP="00E6530F">
      <w:pPr>
        <w:tabs>
          <w:tab w:val="left" w:pos="708"/>
          <w:tab w:val="left" w:pos="5529"/>
        </w:tabs>
        <w:jc w:val="center"/>
        <w:rPr>
          <w:rFonts w:cstheme="minorHAnsi"/>
          <w:b/>
          <w:bCs/>
        </w:rPr>
      </w:pPr>
    </w:p>
    <w:p w14:paraId="2B97446E" w14:textId="601139DF" w:rsidR="003474AE" w:rsidRDefault="003474AE" w:rsidP="00E6530F">
      <w:pPr>
        <w:tabs>
          <w:tab w:val="left" w:pos="708"/>
          <w:tab w:val="left" w:pos="5529"/>
        </w:tabs>
        <w:jc w:val="center"/>
        <w:rPr>
          <w:rFonts w:cstheme="minorHAnsi"/>
          <w:b/>
          <w:bCs/>
        </w:rPr>
      </w:pPr>
    </w:p>
    <w:p w14:paraId="0FE61594" w14:textId="62570B40" w:rsidR="003474AE" w:rsidRDefault="003474AE" w:rsidP="00E6530F">
      <w:pPr>
        <w:tabs>
          <w:tab w:val="left" w:pos="708"/>
          <w:tab w:val="left" w:pos="5529"/>
        </w:tabs>
        <w:jc w:val="center"/>
        <w:rPr>
          <w:rFonts w:cstheme="minorHAnsi"/>
          <w:b/>
          <w:bCs/>
        </w:rPr>
      </w:pPr>
    </w:p>
    <w:p w14:paraId="40576F7D" w14:textId="2F747E78" w:rsidR="003474AE" w:rsidRDefault="003474AE" w:rsidP="00E6530F">
      <w:pPr>
        <w:tabs>
          <w:tab w:val="left" w:pos="708"/>
          <w:tab w:val="left" w:pos="5529"/>
        </w:tabs>
        <w:jc w:val="center"/>
        <w:rPr>
          <w:rFonts w:cstheme="minorHAnsi"/>
          <w:b/>
          <w:bCs/>
        </w:rPr>
      </w:pPr>
    </w:p>
    <w:p w14:paraId="4F3E98BE" w14:textId="77777777" w:rsidR="00A07B8D" w:rsidRDefault="00A07B8D" w:rsidP="00E6530F">
      <w:pPr>
        <w:tabs>
          <w:tab w:val="left" w:pos="708"/>
          <w:tab w:val="left" w:pos="5529"/>
        </w:tabs>
        <w:jc w:val="center"/>
        <w:rPr>
          <w:rFonts w:cstheme="minorHAnsi"/>
          <w:b/>
          <w:bCs/>
        </w:rPr>
      </w:pPr>
    </w:p>
    <w:p w14:paraId="71E53004" w14:textId="77777777" w:rsidR="00A07B8D" w:rsidRDefault="00A07B8D" w:rsidP="00E6530F">
      <w:pPr>
        <w:tabs>
          <w:tab w:val="left" w:pos="708"/>
          <w:tab w:val="left" w:pos="5529"/>
        </w:tabs>
        <w:jc w:val="center"/>
        <w:rPr>
          <w:rFonts w:cstheme="minorHAnsi"/>
          <w:b/>
          <w:bCs/>
        </w:rPr>
      </w:pPr>
    </w:p>
    <w:p w14:paraId="619A4CF5" w14:textId="77777777" w:rsidR="00A07B8D" w:rsidRDefault="00A07B8D" w:rsidP="00E6530F">
      <w:pPr>
        <w:tabs>
          <w:tab w:val="left" w:pos="708"/>
          <w:tab w:val="left" w:pos="5529"/>
        </w:tabs>
        <w:jc w:val="center"/>
        <w:rPr>
          <w:rFonts w:cstheme="minorHAnsi"/>
          <w:b/>
          <w:bCs/>
        </w:rPr>
      </w:pPr>
    </w:p>
    <w:p w14:paraId="1948C6AA" w14:textId="77777777" w:rsidR="00A07B8D" w:rsidRDefault="00A07B8D" w:rsidP="00E6530F">
      <w:pPr>
        <w:tabs>
          <w:tab w:val="left" w:pos="708"/>
          <w:tab w:val="left" w:pos="5529"/>
        </w:tabs>
        <w:jc w:val="center"/>
        <w:rPr>
          <w:rFonts w:cstheme="minorHAnsi"/>
          <w:b/>
          <w:bCs/>
        </w:rPr>
      </w:pPr>
    </w:p>
    <w:p w14:paraId="7509EF64" w14:textId="77777777" w:rsidR="00A07B8D" w:rsidRDefault="00A07B8D" w:rsidP="00E6530F">
      <w:pPr>
        <w:tabs>
          <w:tab w:val="left" w:pos="708"/>
          <w:tab w:val="left" w:pos="5529"/>
        </w:tabs>
        <w:jc w:val="center"/>
        <w:rPr>
          <w:rFonts w:cstheme="minorHAnsi"/>
          <w:b/>
          <w:bCs/>
        </w:rPr>
      </w:pPr>
    </w:p>
    <w:p w14:paraId="264CADA8" w14:textId="77777777" w:rsidR="00A07B8D" w:rsidRDefault="00A07B8D" w:rsidP="00E6530F">
      <w:pPr>
        <w:tabs>
          <w:tab w:val="left" w:pos="708"/>
          <w:tab w:val="left" w:pos="5529"/>
        </w:tabs>
        <w:jc w:val="center"/>
        <w:rPr>
          <w:rFonts w:cstheme="minorHAnsi"/>
          <w:b/>
          <w:bCs/>
        </w:rPr>
      </w:pPr>
    </w:p>
    <w:p w14:paraId="5A5CC763" w14:textId="77777777" w:rsidR="00A07B8D" w:rsidRDefault="00A07B8D" w:rsidP="00E6530F">
      <w:pPr>
        <w:tabs>
          <w:tab w:val="left" w:pos="708"/>
          <w:tab w:val="left" w:pos="5529"/>
        </w:tabs>
        <w:jc w:val="center"/>
        <w:rPr>
          <w:rFonts w:cstheme="minorHAnsi"/>
          <w:b/>
          <w:bCs/>
        </w:rPr>
      </w:pPr>
    </w:p>
    <w:p w14:paraId="7AC6A4B4" w14:textId="77777777" w:rsidR="00A07B8D" w:rsidRDefault="00A07B8D" w:rsidP="00E6530F">
      <w:pPr>
        <w:tabs>
          <w:tab w:val="left" w:pos="708"/>
          <w:tab w:val="left" w:pos="5529"/>
        </w:tabs>
        <w:jc w:val="center"/>
        <w:rPr>
          <w:rFonts w:cstheme="minorHAnsi"/>
          <w:b/>
          <w:bCs/>
        </w:rPr>
      </w:pPr>
    </w:p>
    <w:p w14:paraId="4F98BE2D" w14:textId="77777777" w:rsidR="00A07B8D" w:rsidRDefault="00A07B8D" w:rsidP="00E6530F">
      <w:pPr>
        <w:tabs>
          <w:tab w:val="left" w:pos="708"/>
          <w:tab w:val="left" w:pos="5529"/>
        </w:tabs>
        <w:jc w:val="center"/>
        <w:rPr>
          <w:rFonts w:cstheme="minorHAnsi"/>
          <w:b/>
          <w:bCs/>
        </w:rPr>
      </w:pPr>
    </w:p>
    <w:p w14:paraId="6011FC4E" w14:textId="77777777" w:rsidR="00A07B8D" w:rsidRDefault="00A07B8D" w:rsidP="00E6530F">
      <w:pPr>
        <w:tabs>
          <w:tab w:val="left" w:pos="708"/>
          <w:tab w:val="left" w:pos="5529"/>
        </w:tabs>
        <w:jc w:val="center"/>
        <w:rPr>
          <w:rFonts w:cstheme="minorHAnsi"/>
          <w:b/>
          <w:bCs/>
        </w:rPr>
      </w:pPr>
    </w:p>
    <w:p w14:paraId="52ACD69C" w14:textId="77777777" w:rsidR="00A07B8D" w:rsidRDefault="00A07B8D" w:rsidP="00E6530F">
      <w:pPr>
        <w:tabs>
          <w:tab w:val="left" w:pos="708"/>
          <w:tab w:val="left" w:pos="5529"/>
        </w:tabs>
        <w:jc w:val="center"/>
        <w:rPr>
          <w:rFonts w:cstheme="minorHAnsi"/>
          <w:b/>
          <w:bCs/>
        </w:rPr>
      </w:pPr>
    </w:p>
    <w:p w14:paraId="08B9872F" w14:textId="77777777" w:rsidR="00A07B8D" w:rsidRDefault="00A07B8D" w:rsidP="00E6530F">
      <w:pPr>
        <w:tabs>
          <w:tab w:val="left" w:pos="708"/>
          <w:tab w:val="left" w:pos="5529"/>
        </w:tabs>
        <w:jc w:val="center"/>
        <w:rPr>
          <w:rFonts w:cstheme="minorHAnsi"/>
          <w:b/>
          <w:bCs/>
        </w:rPr>
      </w:pPr>
    </w:p>
    <w:p w14:paraId="6AF1D6BA" w14:textId="77777777" w:rsidR="00A07B8D" w:rsidRDefault="00A07B8D" w:rsidP="00E6530F">
      <w:pPr>
        <w:tabs>
          <w:tab w:val="left" w:pos="708"/>
          <w:tab w:val="left" w:pos="5529"/>
        </w:tabs>
        <w:jc w:val="center"/>
        <w:rPr>
          <w:rFonts w:cstheme="minorHAnsi"/>
          <w:b/>
          <w:bCs/>
        </w:rPr>
      </w:pPr>
    </w:p>
    <w:p w14:paraId="371C2554" w14:textId="77777777" w:rsidR="00A07B8D" w:rsidRDefault="00A07B8D" w:rsidP="00E6530F">
      <w:pPr>
        <w:tabs>
          <w:tab w:val="left" w:pos="708"/>
          <w:tab w:val="left" w:pos="5529"/>
        </w:tabs>
        <w:jc w:val="center"/>
        <w:rPr>
          <w:rFonts w:cstheme="minorHAnsi"/>
          <w:b/>
          <w:bCs/>
        </w:rPr>
      </w:pPr>
    </w:p>
    <w:p w14:paraId="625C467A" w14:textId="77777777" w:rsidR="00A07B8D" w:rsidRDefault="00A07B8D" w:rsidP="00E6530F">
      <w:pPr>
        <w:tabs>
          <w:tab w:val="left" w:pos="708"/>
          <w:tab w:val="left" w:pos="5529"/>
        </w:tabs>
        <w:jc w:val="center"/>
        <w:rPr>
          <w:rFonts w:cstheme="minorHAnsi"/>
          <w:b/>
          <w:bCs/>
        </w:rPr>
      </w:pPr>
    </w:p>
    <w:p w14:paraId="2C40FC05" w14:textId="77777777" w:rsidR="00A07B8D" w:rsidRDefault="00A07B8D" w:rsidP="00E6530F">
      <w:pPr>
        <w:tabs>
          <w:tab w:val="left" w:pos="708"/>
          <w:tab w:val="left" w:pos="5529"/>
        </w:tabs>
        <w:jc w:val="center"/>
        <w:rPr>
          <w:rFonts w:cstheme="minorHAnsi"/>
          <w:b/>
          <w:bCs/>
        </w:rPr>
      </w:pPr>
    </w:p>
    <w:p w14:paraId="23249C7C" w14:textId="607F87C9" w:rsidR="007277D0" w:rsidRDefault="007277D0" w:rsidP="00E6530F">
      <w:pPr>
        <w:tabs>
          <w:tab w:val="left" w:pos="708"/>
          <w:tab w:val="left" w:pos="5529"/>
        </w:tabs>
        <w:jc w:val="center"/>
        <w:rPr>
          <w:rFonts w:cstheme="minorHAnsi"/>
          <w:b/>
          <w:bCs/>
        </w:rPr>
      </w:pPr>
    </w:p>
    <w:p w14:paraId="17891758" w14:textId="77777777" w:rsidR="007277D0" w:rsidRDefault="007277D0" w:rsidP="00E6530F">
      <w:pPr>
        <w:tabs>
          <w:tab w:val="left" w:pos="708"/>
          <w:tab w:val="left" w:pos="5529"/>
        </w:tabs>
        <w:jc w:val="center"/>
        <w:rPr>
          <w:rFonts w:cstheme="minorHAnsi"/>
          <w:b/>
          <w:bCs/>
        </w:rPr>
      </w:pPr>
    </w:p>
    <w:p w14:paraId="23436C39" w14:textId="3675A9A2" w:rsidR="003474AE" w:rsidRDefault="003474AE" w:rsidP="00E6530F">
      <w:pPr>
        <w:tabs>
          <w:tab w:val="left" w:pos="708"/>
          <w:tab w:val="left" w:pos="5529"/>
        </w:tabs>
        <w:jc w:val="center"/>
        <w:rPr>
          <w:rFonts w:cstheme="minorHAnsi"/>
          <w:b/>
          <w:bCs/>
        </w:rPr>
      </w:pPr>
    </w:p>
    <w:p w14:paraId="5AF96B3D" w14:textId="77777777" w:rsidR="003474AE" w:rsidRDefault="003474AE" w:rsidP="00E6530F">
      <w:pPr>
        <w:tabs>
          <w:tab w:val="left" w:pos="708"/>
          <w:tab w:val="left" w:pos="5529"/>
        </w:tabs>
        <w:jc w:val="center"/>
        <w:rPr>
          <w:rFonts w:cstheme="minorHAnsi"/>
          <w:b/>
          <w:bCs/>
        </w:rPr>
      </w:pPr>
    </w:p>
    <w:p w14:paraId="27438B52" w14:textId="77777777" w:rsidR="00416E5B" w:rsidRDefault="00416E5B" w:rsidP="00E6530F">
      <w:pPr>
        <w:tabs>
          <w:tab w:val="left" w:pos="708"/>
          <w:tab w:val="left" w:pos="5529"/>
        </w:tabs>
        <w:jc w:val="center"/>
        <w:rPr>
          <w:rFonts w:cstheme="minorHAnsi"/>
          <w:b/>
          <w:bCs/>
        </w:rPr>
      </w:pPr>
    </w:p>
    <w:p w14:paraId="0AE94DE5" w14:textId="46510EAA" w:rsidR="00E6530F" w:rsidRDefault="00416E5B" w:rsidP="00E6530F">
      <w:pPr>
        <w:tabs>
          <w:tab w:val="left" w:pos="708"/>
          <w:tab w:val="left" w:pos="5529"/>
        </w:tabs>
        <w:jc w:val="center"/>
        <w:rPr>
          <w:rFonts w:cstheme="minorHAnsi"/>
          <w:b/>
          <w:bCs/>
        </w:rPr>
      </w:pPr>
      <w:r>
        <w:rPr>
          <w:rFonts w:cstheme="minorHAnsi"/>
          <w:b/>
          <w:bCs/>
        </w:rPr>
        <w:tab/>
        <w:t xml:space="preserve">                                                                                   </w:t>
      </w:r>
      <w:r w:rsidR="00E6530F">
        <w:rPr>
          <w:rFonts w:cstheme="minorHAnsi"/>
          <w:b/>
          <w:bCs/>
        </w:rPr>
        <w:t>ZAŁĄCZNIK NUMER 2</w:t>
      </w:r>
      <w:r w:rsidR="00E6530F" w:rsidRPr="00863A1A">
        <w:rPr>
          <w:rFonts w:cstheme="minorHAnsi"/>
          <w:b/>
          <w:bCs/>
        </w:rPr>
        <w:t xml:space="preserve"> DO ZAPYTANIA OFERTOWEGO</w:t>
      </w:r>
    </w:p>
    <w:p w14:paraId="2EAC76B6" w14:textId="77777777" w:rsidR="005C37E9" w:rsidRPr="00863A1A" w:rsidRDefault="005C37E9" w:rsidP="00E6530F">
      <w:pPr>
        <w:tabs>
          <w:tab w:val="left" w:pos="708"/>
          <w:tab w:val="left" w:pos="5529"/>
        </w:tabs>
        <w:jc w:val="center"/>
        <w:rPr>
          <w:rFonts w:cstheme="minorHAnsi"/>
          <w:b/>
          <w:bCs/>
          <w:u w:val="single"/>
        </w:rPr>
      </w:pPr>
    </w:p>
    <w:p w14:paraId="0B72762F" w14:textId="77777777" w:rsidR="009B5F31" w:rsidRDefault="00416E5B" w:rsidP="00416E5B">
      <w:pPr>
        <w:tabs>
          <w:tab w:val="left" w:pos="708"/>
          <w:tab w:val="left" w:pos="5529"/>
        </w:tabs>
        <w:rPr>
          <w:rFonts w:cstheme="minorHAnsi"/>
          <w:b/>
          <w:bCs/>
        </w:rPr>
      </w:pPr>
      <w:r w:rsidRPr="00416E5B">
        <w:rPr>
          <w:rFonts w:cstheme="minorHAnsi"/>
          <w:b/>
          <w:bCs/>
        </w:rPr>
        <w:t xml:space="preserve">                                                                               </w:t>
      </w:r>
    </w:p>
    <w:p w14:paraId="335DF1FB" w14:textId="121003E7" w:rsidR="00E6530F" w:rsidRPr="00863A1A" w:rsidRDefault="00E6530F" w:rsidP="009B5F31">
      <w:pPr>
        <w:tabs>
          <w:tab w:val="left" w:pos="708"/>
          <w:tab w:val="left" w:pos="5529"/>
        </w:tabs>
        <w:jc w:val="center"/>
        <w:rPr>
          <w:rFonts w:cstheme="minorHAnsi"/>
          <w:b/>
          <w:bCs/>
          <w:u w:val="single"/>
        </w:rPr>
      </w:pPr>
      <w:r w:rsidRPr="003B01DB">
        <w:rPr>
          <w:rFonts w:cstheme="minorHAnsi"/>
          <w:b/>
          <w:bCs/>
          <w:u w:val="single"/>
        </w:rPr>
        <w:t>FORMULARZ OFERTY</w:t>
      </w:r>
    </w:p>
    <w:p w14:paraId="3618EEF8" w14:textId="77777777" w:rsidR="00E6530F" w:rsidRPr="00863A1A" w:rsidRDefault="00E6530F" w:rsidP="00E6530F">
      <w:pPr>
        <w:tabs>
          <w:tab w:val="left" w:pos="708"/>
          <w:tab w:val="left" w:pos="5529"/>
        </w:tabs>
        <w:rPr>
          <w:rFonts w:cstheme="minorHAnsi"/>
          <w:b/>
          <w:bCs/>
        </w:rPr>
      </w:pPr>
    </w:p>
    <w:p w14:paraId="75947030" w14:textId="77777777" w:rsidR="00E6530F" w:rsidRPr="00863A1A" w:rsidRDefault="00E6530F" w:rsidP="00E6530F">
      <w:pPr>
        <w:tabs>
          <w:tab w:val="left" w:pos="708"/>
          <w:tab w:val="left" w:pos="5529"/>
        </w:tabs>
        <w:jc w:val="center"/>
        <w:rPr>
          <w:rFonts w:cstheme="minorHAnsi"/>
          <w:b/>
          <w:bCs/>
        </w:rPr>
      </w:pPr>
    </w:p>
    <w:p w14:paraId="5AA0E84F" w14:textId="77777777" w:rsidR="00E6530F" w:rsidRDefault="00E6530F" w:rsidP="00E6530F">
      <w:pPr>
        <w:rPr>
          <w:rFonts w:cstheme="minorHAnsi"/>
          <w:i/>
          <w:iCs/>
          <w:sz w:val="20"/>
          <w:szCs w:val="20"/>
        </w:rPr>
      </w:pPr>
      <w:r w:rsidRPr="00863A1A">
        <w:rPr>
          <w:rFonts w:cstheme="minorHAnsi"/>
        </w:rPr>
        <w:t>........................................................                                    ..................................., dnia ............</w:t>
      </w:r>
    </w:p>
    <w:p w14:paraId="69FCF6BD" w14:textId="77777777" w:rsidR="00E6530F" w:rsidRPr="00C85A25" w:rsidRDefault="00E6530F" w:rsidP="00E6530F">
      <w:pPr>
        <w:rPr>
          <w:rFonts w:cstheme="minorHAnsi"/>
          <w:i/>
          <w:iCs/>
          <w:sz w:val="20"/>
          <w:szCs w:val="20"/>
        </w:rPr>
      </w:pPr>
      <w:r>
        <w:rPr>
          <w:rFonts w:cstheme="minorHAnsi"/>
          <w:i/>
          <w:iCs/>
          <w:sz w:val="20"/>
          <w:szCs w:val="20"/>
        </w:rPr>
        <w:t>/</w:t>
      </w:r>
      <w:r w:rsidRPr="00863A1A">
        <w:rPr>
          <w:rFonts w:cstheme="minorHAnsi"/>
          <w:i/>
          <w:iCs/>
          <w:sz w:val="20"/>
          <w:szCs w:val="20"/>
        </w:rPr>
        <w:t xml:space="preserve">pieczątka nagłówkowa  Wykonawcy/                        </w:t>
      </w:r>
      <w:r>
        <w:rPr>
          <w:rFonts w:cstheme="minorHAnsi"/>
          <w:i/>
          <w:iCs/>
          <w:sz w:val="20"/>
          <w:szCs w:val="20"/>
        </w:rPr>
        <w:t xml:space="preserve">                        /</w:t>
      </w:r>
      <w:r w:rsidRPr="00863A1A">
        <w:rPr>
          <w:rFonts w:cstheme="minorHAnsi"/>
          <w:i/>
          <w:iCs/>
          <w:sz w:val="20"/>
          <w:szCs w:val="20"/>
        </w:rPr>
        <w:t>miejscowość/</w:t>
      </w:r>
    </w:p>
    <w:p w14:paraId="28929AE9" w14:textId="77777777" w:rsidR="00E6530F" w:rsidRPr="00863A1A" w:rsidRDefault="00E6530F" w:rsidP="00E6530F">
      <w:pPr>
        <w:rPr>
          <w:rFonts w:cstheme="minorHAnsi"/>
        </w:rPr>
      </w:pPr>
    </w:p>
    <w:p w14:paraId="1B4DA5DA" w14:textId="77777777" w:rsidR="00E6530F" w:rsidRPr="00863A1A" w:rsidRDefault="00E6530F" w:rsidP="00E6530F">
      <w:pPr>
        <w:keepNext/>
        <w:spacing w:after="60"/>
        <w:jc w:val="center"/>
        <w:rPr>
          <w:rFonts w:cstheme="minorHAnsi"/>
          <w:b/>
        </w:rPr>
      </w:pPr>
      <w:r w:rsidRPr="00863A1A">
        <w:rPr>
          <w:rFonts w:cstheme="minorHAnsi"/>
          <w:b/>
          <w:bCs/>
          <w:sz w:val="28"/>
          <w:szCs w:val="28"/>
        </w:rPr>
        <w:t>OFERTA</w:t>
      </w:r>
    </w:p>
    <w:p w14:paraId="0CE0616F" w14:textId="77777777" w:rsidR="00E6530F" w:rsidRDefault="00E6530F" w:rsidP="00E6530F">
      <w:pPr>
        <w:jc w:val="center"/>
        <w:rPr>
          <w:rFonts w:cstheme="minorHAnsi"/>
          <w:b/>
        </w:rPr>
      </w:pPr>
      <w:r>
        <w:rPr>
          <w:rFonts w:cstheme="minorHAnsi"/>
          <w:b/>
        </w:rPr>
        <w:t>na</w:t>
      </w:r>
      <w:r w:rsidRPr="00863A1A">
        <w:rPr>
          <w:rFonts w:cstheme="minorHAnsi"/>
          <w:b/>
        </w:rPr>
        <w:t xml:space="preserve"> </w:t>
      </w:r>
    </w:p>
    <w:p w14:paraId="5896D7BD" w14:textId="23B93E12" w:rsidR="00EE4153" w:rsidRPr="00931F1E" w:rsidRDefault="00EE4153" w:rsidP="00EE4153">
      <w:pPr>
        <w:keepNext/>
        <w:jc w:val="center"/>
        <w:rPr>
          <w:rFonts w:asciiTheme="minorHAnsi" w:eastAsia="Times New Roman" w:hAnsiTheme="minorHAnsi" w:cstheme="minorHAnsi"/>
          <w:b/>
        </w:rPr>
      </w:pPr>
      <w:r w:rsidRPr="00DC3714">
        <w:rPr>
          <w:rFonts w:asciiTheme="minorHAnsi" w:eastAsia="Times New Roman" w:hAnsiTheme="minorHAnsi" w:cstheme="minorHAnsi"/>
          <w:b/>
        </w:rPr>
        <w:t xml:space="preserve">leasing </w:t>
      </w:r>
      <w:r w:rsidR="00552962">
        <w:rPr>
          <w:rFonts w:asciiTheme="minorHAnsi" w:eastAsia="Times New Roman" w:hAnsiTheme="minorHAnsi" w:cstheme="minorHAnsi"/>
          <w:b/>
        </w:rPr>
        <w:t>samochodu osobowego</w:t>
      </w:r>
    </w:p>
    <w:p w14:paraId="328E0A60" w14:textId="77777777" w:rsidR="00416E5B" w:rsidRDefault="00416E5B" w:rsidP="00416E5B">
      <w:pPr>
        <w:keepNext/>
        <w:rPr>
          <w:rFonts w:cstheme="minorHAnsi"/>
          <w:b/>
          <w:bCs/>
          <w:kern w:val="1"/>
        </w:rPr>
      </w:pPr>
    </w:p>
    <w:p w14:paraId="71491F01" w14:textId="74A7060C" w:rsidR="00E6530F" w:rsidRDefault="00E6530F" w:rsidP="00416E5B">
      <w:pPr>
        <w:keepNext/>
        <w:rPr>
          <w:rFonts w:cstheme="minorHAnsi"/>
          <w:b/>
        </w:rPr>
      </w:pPr>
      <w:r w:rsidRPr="00257B68">
        <w:rPr>
          <w:rFonts w:cstheme="minorHAnsi"/>
          <w:b/>
          <w:bCs/>
          <w:kern w:val="1"/>
        </w:rPr>
        <w:t xml:space="preserve">numer sprawy: </w:t>
      </w:r>
      <w:r w:rsidR="00C1028B" w:rsidRPr="00477385">
        <w:rPr>
          <w:rFonts w:ascii="CIDFont+F3" w:hAnsi="CIDFont+F3"/>
          <w:b/>
          <w:bCs/>
          <w:lang w:eastAsia="pl-PL"/>
        </w:rPr>
        <w:t>DOP</w:t>
      </w:r>
      <w:r w:rsidR="00C1028B">
        <w:rPr>
          <w:rFonts w:ascii="CIDFont+F3" w:hAnsi="CIDFont+F3"/>
          <w:b/>
          <w:bCs/>
          <w:lang w:eastAsia="pl-PL"/>
        </w:rPr>
        <w:t>.260.9.1.2024.DB</w:t>
      </w:r>
    </w:p>
    <w:p w14:paraId="1D376A05" w14:textId="77777777" w:rsidR="00E6530F" w:rsidRPr="00863A1A" w:rsidRDefault="00E6530F" w:rsidP="00E6530F">
      <w:pPr>
        <w:jc w:val="center"/>
        <w:rPr>
          <w:rFonts w:eastAsia="WenQuanYi Micro Hei" w:cstheme="minorHAnsi"/>
          <w:b/>
          <w:kern w:val="1"/>
          <w:lang w:eastAsia="zh-CN" w:bidi="hi-IN"/>
        </w:rPr>
      </w:pPr>
    </w:p>
    <w:p w14:paraId="71EAF0A5" w14:textId="77777777" w:rsidR="00E6530F" w:rsidRPr="00863A1A" w:rsidRDefault="00E6530F" w:rsidP="00E6530F">
      <w:pPr>
        <w:tabs>
          <w:tab w:val="left" w:pos="708"/>
          <w:tab w:val="left" w:pos="5529"/>
        </w:tabs>
        <w:jc w:val="both"/>
        <w:rPr>
          <w:rFonts w:cstheme="minorHAnsi"/>
          <w:b/>
          <w:bCs/>
        </w:rPr>
      </w:pPr>
      <w:r w:rsidRPr="00863A1A">
        <w:rPr>
          <w:rFonts w:cstheme="minorHAnsi"/>
          <w:b/>
          <w:bCs/>
          <w:u w:val="single"/>
        </w:rPr>
        <w:t xml:space="preserve">I. DANE WYKONAWCY: </w:t>
      </w:r>
    </w:p>
    <w:p w14:paraId="5D1ED7EF" w14:textId="77777777" w:rsidR="00E6530F" w:rsidRPr="00863A1A" w:rsidRDefault="00E6530F" w:rsidP="00E6530F">
      <w:pPr>
        <w:rPr>
          <w:rFonts w:cstheme="minorHAnsi"/>
        </w:rPr>
      </w:pPr>
      <w:r w:rsidRPr="00863A1A">
        <w:rPr>
          <w:rFonts w:cstheme="minorHAnsi"/>
        </w:rPr>
        <w:t>.......................................................................................................................................................</w:t>
      </w:r>
    </w:p>
    <w:p w14:paraId="034EDE8B" w14:textId="77777777" w:rsidR="00E6530F" w:rsidRPr="00863A1A" w:rsidRDefault="00E6530F" w:rsidP="00E6530F">
      <w:pPr>
        <w:jc w:val="center"/>
        <w:rPr>
          <w:rFonts w:cstheme="minorHAnsi"/>
          <w:b/>
          <w:bCs/>
        </w:rPr>
      </w:pPr>
      <w:r w:rsidRPr="00863A1A">
        <w:rPr>
          <w:rFonts w:cstheme="minorHAnsi"/>
        </w:rPr>
        <w:t>[nazwa /imię i nazwisko Wykonawcy]</w:t>
      </w:r>
    </w:p>
    <w:p w14:paraId="03BC317F" w14:textId="77777777" w:rsidR="00E6530F" w:rsidRPr="00863A1A" w:rsidRDefault="00E6530F" w:rsidP="00E6530F">
      <w:pPr>
        <w:rPr>
          <w:rFonts w:cstheme="minorHAnsi"/>
          <w:b/>
          <w:bCs/>
        </w:rPr>
      </w:pPr>
    </w:p>
    <w:p w14:paraId="65C3950D" w14:textId="77777777" w:rsidR="00E6530F" w:rsidRPr="00863A1A" w:rsidRDefault="00E6530F" w:rsidP="00E6530F">
      <w:pPr>
        <w:rPr>
          <w:rFonts w:cstheme="minorHAnsi"/>
        </w:rPr>
      </w:pPr>
      <w:r w:rsidRPr="00863A1A">
        <w:rPr>
          <w:rFonts w:cstheme="minorHAnsi"/>
        </w:rPr>
        <w:t>.......................................................................................................................................................</w:t>
      </w:r>
    </w:p>
    <w:p w14:paraId="1B3A023C" w14:textId="77777777" w:rsidR="00E6530F" w:rsidRPr="00863A1A" w:rsidRDefault="00E6530F" w:rsidP="00E6530F">
      <w:pPr>
        <w:jc w:val="center"/>
        <w:rPr>
          <w:rFonts w:cstheme="minorHAnsi"/>
          <w:i/>
          <w:iCs/>
        </w:rPr>
      </w:pPr>
      <w:r w:rsidRPr="00863A1A">
        <w:rPr>
          <w:rFonts w:cstheme="minorHAnsi"/>
        </w:rPr>
        <w:t>[siedziba/miejsce zamieszkania Wykonawcy]</w:t>
      </w:r>
    </w:p>
    <w:p w14:paraId="1B747F48" w14:textId="77777777" w:rsidR="00E6530F" w:rsidRPr="00863A1A" w:rsidRDefault="00E6530F" w:rsidP="00E6530F">
      <w:pPr>
        <w:rPr>
          <w:rFonts w:cstheme="minorHAnsi"/>
          <w:i/>
          <w:iCs/>
        </w:rPr>
      </w:pPr>
    </w:p>
    <w:p w14:paraId="5F43AB92" w14:textId="77777777" w:rsidR="00E6530F" w:rsidRPr="00863A1A" w:rsidRDefault="00E6530F" w:rsidP="00E6530F">
      <w:pPr>
        <w:tabs>
          <w:tab w:val="left" w:pos="5529"/>
        </w:tabs>
        <w:spacing w:line="360" w:lineRule="auto"/>
        <w:jc w:val="both"/>
        <w:rPr>
          <w:rFonts w:cstheme="minorHAnsi"/>
        </w:rPr>
      </w:pPr>
      <w:r w:rsidRPr="00863A1A">
        <w:rPr>
          <w:rFonts w:cstheme="minorHAnsi"/>
        </w:rPr>
        <w:t>numer telefonu....................................................................numer faksu.....................................</w:t>
      </w:r>
    </w:p>
    <w:p w14:paraId="4219E5A4" w14:textId="77777777" w:rsidR="00E6530F" w:rsidRPr="00863A1A" w:rsidRDefault="00E6530F" w:rsidP="00E6530F">
      <w:pPr>
        <w:keepNext/>
        <w:spacing w:line="360" w:lineRule="auto"/>
        <w:jc w:val="center"/>
        <w:rPr>
          <w:rFonts w:cstheme="minorHAnsi"/>
        </w:rPr>
      </w:pPr>
    </w:p>
    <w:p w14:paraId="768BAA1A" w14:textId="77777777" w:rsidR="00E6530F" w:rsidRPr="00863A1A" w:rsidRDefault="00E6530F" w:rsidP="00E6530F">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6709AC5E" w14:textId="77777777" w:rsidR="00E6530F" w:rsidRPr="00863A1A" w:rsidRDefault="00E6530F" w:rsidP="00E6530F">
      <w:pPr>
        <w:keepNext/>
        <w:spacing w:line="360" w:lineRule="auto"/>
        <w:rPr>
          <w:rFonts w:cstheme="minorHAnsi"/>
        </w:rPr>
      </w:pPr>
      <w:r w:rsidRPr="00863A1A">
        <w:rPr>
          <w:rFonts w:cstheme="minorHAnsi"/>
        </w:rPr>
        <w:t>REGON:..........................................................NIP.......................................................................</w:t>
      </w:r>
    </w:p>
    <w:p w14:paraId="792674FA" w14:textId="77777777" w:rsidR="00E6530F" w:rsidRPr="00863A1A" w:rsidRDefault="00E6530F" w:rsidP="00E6530F">
      <w:pPr>
        <w:keepNext/>
        <w:spacing w:line="360" w:lineRule="auto"/>
        <w:rPr>
          <w:rFonts w:cstheme="minorHAnsi"/>
        </w:rPr>
      </w:pPr>
      <w:r w:rsidRPr="00863A1A">
        <w:rPr>
          <w:rFonts w:cstheme="minorHAnsi"/>
        </w:rPr>
        <w:t>PESEL:..........................................................</w:t>
      </w:r>
      <w:r w:rsidRPr="00863A1A">
        <w:rPr>
          <w:rFonts w:cstheme="minorHAnsi"/>
          <w:i/>
          <w:iCs/>
        </w:rPr>
        <w:t>(dotyczy osób fizycznych)</w:t>
      </w:r>
    </w:p>
    <w:p w14:paraId="53628B10" w14:textId="77777777" w:rsidR="00E6530F" w:rsidRDefault="00E6530F" w:rsidP="00E6530F">
      <w:pPr>
        <w:rPr>
          <w:rFonts w:cstheme="minorHAnsi"/>
        </w:rPr>
      </w:pPr>
      <w:r w:rsidRPr="00863A1A">
        <w:rPr>
          <w:rFonts w:cstheme="minorHAnsi"/>
        </w:rPr>
        <w:t>NUMER RACHUNKU BANKOWEGO: .................................................................................</w:t>
      </w:r>
    </w:p>
    <w:p w14:paraId="067DC28D" w14:textId="77777777" w:rsidR="00E6530F" w:rsidRDefault="00E6530F" w:rsidP="00E6530F">
      <w:pPr>
        <w:rPr>
          <w:rFonts w:cstheme="minorHAnsi"/>
        </w:rPr>
      </w:pPr>
    </w:p>
    <w:p w14:paraId="219D579E" w14:textId="77777777" w:rsidR="00E6530F" w:rsidRPr="00D3735E" w:rsidRDefault="00E6530F" w:rsidP="00E6530F">
      <w:pPr>
        <w:rPr>
          <w:rFonts w:cstheme="minorHAnsi"/>
        </w:rPr>
      </w:pPr>
    </w:p>
    <w:p w14:paraId="2C370B50" w14:textId="77777777" w:rsidR="00E6530F" w:rsidRPr="00863A1A" w:rsidRDefault="00E6530F" w:rsidP="00E6530F">
      <w:pPr>
        <w:pStyle w:val="Tekstpodstawowy"/>
        <w:rPr>
          <w:rFonts w:asciiTheme="minorHAnsi" w:hAnsiTheme="minorHAnsi" w:cstheme="minorHAnsi"/>
        </w:rPr>
      </w:pPr>
      <w:r w:rsidRPr="00863A1A">
        <w:rPr>
          <w:rFonts w:asciiTheme="minorHAnsi" w:hAnsiTheme="minorHAnsi" w:cstheme="minorHAnsi"/>
          <w:b/>
          <w:u w:val="single"/>
        </w:rPr>
        <w:t xml:space="preserve">II. CENA (WARTOŚĆ WYNIKAJĄCA Z FORMULARZA CENOWEGO): </w:t>
      </w:r>
    </w:p>
    <w:p w14:paraId="4015C5EB" w14:textId="1CCF5FB9" w:rsidR="00F010BE" w:rsidRPr="00F010BE" w:rsidRDefault="00E6530F" w:rsidP="00E6530F">
      <w:pPr>
        <w:pStyle w:val="Tekstpodstawowy"/>
        <w:rPr>
          <w:rFonts w:asciiTheme="minorHAnsi" w:hAnsiTheme="minorHAnsi" w:cstheme="minorHAnsi"/>
        </w:rPr>
      </w:pPr>
      <w:r w:rsidRPr="00863A1A">
        <w:rPr>
          <w:rFonts w:asciiTheme="minorHAnsi" w:hAnsiTheme="minorHAnsi" w:cstheme="minorHAnsi"/>
        </w:rPr>
        <w:t xml:space="preserve">Oferuje wykonanie przedmiotu zamówienia (zapytania ofertowego): </w:t>
      </w:r>
    </w:p>
    <w:p w14:paraId="19FC5E97" w14:textId="77777777" w:rsidR="00E6530F" w:rsidRDefault="00E6530F" w:rsidP="00E6530F">
      <w:pPr>
        <w:pStyle w:val="Tekstpodstawowy"/>
        <w:rPr>
          <w:rFonts w:asciiTheme="minorHAnsi" w:hAnsiTheme="minorHAnsi" w:cstheme="minorHAnsi"/>
        </w:rPr>
      </w:pPr>
      <w:r w:rsidRPr="00305C11">
        <w:rPr>
          <w:rFonts w:asciiTheme="minorHAnsi" w:hAnsiTheme="minorHAnsi" w:cstheme="minorHAnsi"/>
        </w:rPr>
        <w:t>……………………………………………………………………………………………………………………………………………………………………….</w:t>
      </w:r>
    </w:p>
    <w:p w14:paraId="0FEA40F1" w14:textId="5A980064" w:rsidR="00E6530F" w:rsidRPr="00F422F9" w:rsidRDefault="00E6530F" w:rsidP="00F422F9">
      <w:pPr>
        <w:pStyle w:val="Tekstpodstawowy"/>
        <w:jc w:val="center"/>
        <w:rPr>
          <w:rFonts w:asciiTheme="minorHAnsi" w:hAnsiTheme="minorHAnsi" w:cstheme="minorHAnsi"/>
          <w:sz w:val="16"/>
          <w:szCs w:val="16"/>
        </w:rPr>
      </w:pPr>
      <w:r w:rsidRPr="00305C11">
        <w:rPr>
          <w:rFonts w:asciiTheme="minorHAnsi" w:hAnsiTheme="minorHAnsi" w:cstheme="minorHAnsi"/>
          <w:sz w:val="16"/>
          <w:szCs w:val="16"/>
        </w:rPr>
        <w:t>(należy podać: markę/typ/model/wersję wyposażenia</w:t>
      </w:r>
      <w:r>
        <w:rPr>
          <w:rFonts w:asciiTheme="minorHAnsi" w:hAnsiTheme="minorHAnsi" w:cstheme="minorHAnsi"/>
          <w:sz w:val="16"/>
          <w:szCs w:val="16"/>
        </w:rPr>
        <w:t xml:space="preserve"> oferowan</w:t>
      </w:r>
      <w:r w:rsidR="006B7124">
        <w:rPr>
          <w:rFonts w:asciiTheme="minorHAnsi" w:hAnsiTheme="minorHAnsi" w:cstheme="minorHAnsi"/>
          <w:sz w:val="16"/>
          <w:szCs w:val="16"/>
        </w:rPr>
        <w:t>ego</w:t>
      </w:r>
      <w:r>
        <w:rPr>
          <w:rFonts w:asciiTheme="minorHAnsi" w:hAnsiTheme="minorHAnsi" w:cstheme="minorHAnsi"/>
          <w:sz w:val="16"/>
          <w:szCs w:val="16"/>
        </w:rPr>
        <w:t xml:space="preserve"> samochod</w:t>
      </w:r>
      <w:r w:rsidR="006B7124">
        <w:rPr>
          <w:rFonts w:asciiTheme="minorHAnsi" w:hAnsiTheme="minorHAnsi" w:cstheme="minorHAnsi"/>
          <w:sz w:val="16"/>
          <w:szCs w:val="16"/>
        </w:rPr>
        <w:t>u</w:t>
      </w:r>
      <w:r w:rsidRPr="00305C11">
        <w:rPr>
          <w:rFonts w:asciiTheme="minorHAnsi" w:hAnsiTheme="minorHAnsi" w:cstheme="minorHAnsi"/>
          <w:sz w:val="16"/>
          <w:szCs w:val="16"/>
        </w:rPr>
        <w:t>)</w:t>
      </w:r>
    </w:p>
    <w:p w14:paraId="28CA1CF2" w14:textId="231B75FF" w:rsidR="00E6530F" w:rsidRPr="00CE0194" w:rsidRDefault="00125963" w:rsidP="00E6530F">
      <w:pPr>
        <w:pStyle w:val="Tekstpodstawowy"/>
        <w:spacing w:line="360" w:lineRule="auto"/>
        <w:rPr>
          <w:rFonts w:asciiTheme="minorHAnsi" w:hAnsiTheme="minorHAnsi" w:cstheme="minorHAnsi"/>
        </w:rPr>
      </w:pPr>
      <w:r>
        <w:rPr>
          <w:rFonts w:asciiTheme="minorHAnsi" w:hAnsiTheme="minorHAnsi" w:cstheme="minorHAnsi"/>
        </w:rPr>
        <w:t xml:space="preserve">miesięczna rata </w:t>
      </w:r>
      <w:r w:rsidRPr="00DC3714">
        <w:rPr>
          <w:rFonts w:asciiTheme="minorHAnsi" w:hAnsiTheme="minorHAnsi" w:cstheme="minorHAnsi"/>
        </w:rPr>
        <w:t>leasingu</w:t>
      </w:r>
      <w:r w:rsidR="00E6530F">
        <w:rPr>
          <w:rFonts w:asciiTheme="minorHAnsi" w:hAnsiTheme="minorHAnsi" w:cstheme="minorHAnsi"/>
        </w:rPr>
        <w:t xml:space="preserve"> brutto: ………………………………………………………………………</w:t>
      </w:r>
      <w:r w:rsidR="00EE4153">
        <w:rPr>
          <w:rFonts w:asciiTheme="minorHAnsi" w:hAnsiTheme="minorHAnsi" w:cstheme="minorHAnsi"/>
        </w:rPr>
        <w:t>.</w:t>
      </w:r>
      <w:r w:rsidR="00E6530F">
        <w:rPr>
          <w:rFonts w:asciiTheme="minorHAnsi" w:hAnsiTheme="minorHAnsi" w:cstheme="minorHAnsi"/>
        </w:rPr>
        <w:t xml:space="preserve"> złotych x 36 miesięcy daje:</w:t>
      </w:r>
    </w:p>
    <w:p w14:paraId="0ABF6352" w14:textId="22C81EF5" w:rsidR="00D42BB6" w:rsidRPr="004B5399" w:rsidRDefault="00E6530F" w:rsidP="004B5399">
      <w:pPr>
        <w:pStyle w:val="Tekstpodstawowy"/>
        <w:spacing w:line="360" w:lineRule="auto"/>
        <w:rPr>
          <w:rFonts w:asciiTheme="minorHAnsi" w:hAnsiTheme="minorHAnsi" w:cstheme="minorHAnsi"/>
          <w:u w:val="single"/>
        </w:rPr>
      </w:pPr>
      <w:r w:rsidRPr="00863A1A">
        <w:rPr>
          <w:rFonts w:asciiTheme="minorHAnsi" w:hAnsiTheme="minorHAnsi" w:cstheme="minorHAnsi"/>
        </w:rPr>
        <w:t>cen</w:t>
      </w:r>
      <w:r>
        <w:rPr>
          <w:rFonts w:asciiTheme="minorHAnsi" w:hAnsiTheme="minorHAnsi" w:cstheme="minorHAnsi"/>
        </w:rPr>
        <w:t>ę</w:t>
      </w:r>
      <w:r w:rsidRPr="00863A1A">
        <w:rPr>
          <w:rFonts w:asciiTheme="minorHAnsi" w:hAnsiTheme="minorHAnsi" w:cstheme="minorHAnsi"/>
        </w:rPr>
        <w:t xml:space="preserve">  brutto*: ……….………………… (słownie:</w:t>
      </w:r>
      <w:r w:rsidR="00F31F4A">
        <w:rPr>
          <w:rFonts w:asciiTheme="minorHAnsi" w:hAnsiTheme="minorHAnsi" w:cstheme="minorHAnsi"/>
        </w:rPr>
        <w:t xml:space="preserve"> </w:t>
      </w:r>
      <w:r w:rsidRPr="00863A1A">
        <w:rPr>
          <w:rFonts w:asciiTheme="minorHAnsi" w:hAnsiTheme="minorHAnsi" w:cstheme="minorHAnsi"/>
        </w:rPr>
        <w:t>.....................</w:t>
      </w:r>
      <w:r w:rsidR="00F31F4A">
        <w:rPr>
          <w:rFonts w:asciiTheme="minorHAnsi" w:hAnsiTheme="minorHAnsi" w:cstheme="minorHAnsi"/>
        </w:rPr>
        <w:t>....</w:t>
      </w:r>
      <w:r w:rsidRPr="00863A1A">
        <w:rPr>
          <w:rFonts w:asciiTheme="minorHAnsi" w:hAnsiTheme="minorHAnsi" w:cstheme="minorHAnsi"/>
        </w:rPr>
        <w:t>................................</w:t>
      </w:r>
      <w:r>
        <w:rPr>
          <w:rFonts w:asciiTheme="minorHAnsi" w:hAnsiTheme="minorHAnsi" w:cstheme="minorHAnsi"/>
        </w:rPr>
        <w:t>.............................</w:t>
      </w:r>
      <w:r w:rsidR="00A07B8D">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 złotych,</w:t>
      </w:r>
      <w:r w:rsidR="004B5399" w:rsidRPr="003421EF">
        <w:rPr>
          <w:rFonts w:asciiTheme="minorHAnsi" w:hAnsiTheme="minorHAnsi" w:cstheme="minorHAnsi"/>
        </w:rPr>
        <w:t xml:space="preserve"> </w:t>
      </w:r>
      <w:r w:rsidRPr="00863A1A">
        <w:rPr>
          <w:rFonts w:asciiTheme="minorHAnsi" w:hAnsiTheme="minorHAnsi" w:cstheme="minorHAnsi"/>
        </w:rPr>
        <w:t xml:space="preserve">w tym podatek VAT: </w:t>
      </w:r>
      <w:r>
        <w:rPr>
          <w:rFonts w:asciiTheme="minorHAnsi" w:hAnsiTheme="minorHAnsi" w:cstheme="minorHAnsi"/>
        </w:rPr>
        <w:t>…………..…………</w:t>
      </w:r>
      <w:r w:rsidR="003421EF">
        <w:rPr>
          <w:rFonts w:asciiTheme="minorHAnsi" w:hAnsiTheme="minorHAnsi" w:cstheme="minorHAnsi"/>
        </w:rPr>
        <w:t>…..</w:t>
      </w:r>
      <w:r w:rsidR="004B5399">
        <w:rPr>
          <w:rFonts w:asciiTheme="minorHAnsi" w:hAnsiTheme="minorHAnsi" w:cstheme="minorHAnsi"/>
        </w:rPr>
        <w:t xml:space="preserve"> </w:t>
      </w:r>
      <w:r w:rsidRPr="00863A1A">
        <w:rPr>
          <w:rFonts w:asciiTheme="minorHAnsi" w:hAnsiTheme="minorHAnsi" w:cstheme="minorHAnsi"/>
        </w:rPr>
        <w:t>(słownie</w:t>
      </w:r>
      <w:r w:rsidR="003421EF">
        <w:rPr>
          <w:rFonts w:asciiTheme="minorHAnsi" w:hAnsiTheme="minorHAnsi" w:cstheme="minorHAnsi"/>
        </w:rPr>
        <w:t xml:space="preserve">: </w:t>
      </w:r>
      <w:r w:rsidRPr="00863A1A">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 złotych</w:t>
      </w:r>
      <w:r w:rsidR="003421EF">
        <w:rPr>
          <w:rFonts w:asciiTheme="minorHAnsi" w:hAnsiTheme="minorHAnsi" w:cstheme="minorHAnsi"/>
        </w:rPr>
        <w:t>.</w:t>
      </w:r>
    </w:p>
    <w:p w14:paraId="375D1AC8" w14:textId="77777777" w:rsidR="00E6530F" w:rsidRPr="00863A1A" w:rsidRDefault="00E6530F" w:rsidP="00E6530F">
      <w:pPr>
        <w:jc w:val="both"/>
        <w:rPr>
          <w:rFonts w:cstheme="minorHAnsi"/>
        </w:rPr>
      </w:pPr>
      <w:r w:rsidRPr="00863A1A">
        <w:rPr>
          <w:rFonts w:cstheme="minorHAnsi"/>
        </w:rPr>
        <w:lastRenderedPageBreak/>
        <w:t>*Cena musi obejmować:</w:t>
      </w:r>
    </w:p>
    <w:p w14:paraId="09D946F9" w14:textId="77777777" w:rsidR="00E6530F" w:rsidRPr="00863A1A" w:rsidRDefault="00E6530F" w:rsidP="00E6530F">
      <w:pPr>
        <w:numPr>
          <w:ilvl w:val="0"/>
          <w:numId w:val="32"/>
        </w:numPr>
        <w:suppressAutoHyphens/>
        <w:jc w:val="both"/>
        <w:rPr>
          <w:rFonts w:cstheme="minorHAnsi"/>
        </w:rPr>
      </w:pPr>
      <w:r w:rsidRPr="00863A1A">
        <w:rPr>
          <w:rFonts w:cstheme="minorHAnsi"/>
        </w:rPr>
        <w:t xml:space="preserve">wartość przedmiotu zamówienia określoną zgodnie z wypełnionym formularzem cenowym – stanowiącym załącznik numer 3 do zapytania ofertowego (w tym, </w:t>
      </w:r>
      <w:r w:rsidRPr="00863A1A">
        <w:rPr>
          <w:rFonts w:cstheme="minorHAnsi"/>
          <w:color w:val="000000"/>
        </w:rPr>
        <w:t>wszystkie koszty niezbędne do prawidłowej realizacji przedmiotu zamówienia</w:t>
      </w:r>
      <w:r w:rsidRPr="00863A1A">
        <w:rPr>
          <w:rFonts w:cstheme="minorHAnsi"/>
        </w:rPr>
        <w:t>).</w:t>
      </w:r>
    </w:p>
    <w:p w14:paraId="6F84698A" w14:textId="77777777" w:rsidR="00E6530F" w:rsidRPr="00863A1A" w:rsidRDefault="00E6530F" w:rsidP="00E6530F">
      <w:pPr>
        <w:numPr>
          <w:ilvl w:val="0"/>
          <w:numId w:val="32"/>
        </w:numPr>
        <w:suppressAutoHyphens/>
        <w:jc w:val="both"/>
        <w:rPr>
          <w:rFonts w:cstheme="minorHAnsi"/>
          <w:b/>
          <w:i/>
          <w:u w:val="single"/>
        </w:rPr>
      </w:pPr>
      <w:r w:rsidRPr="00863A1A">
        <w:rPr>
          <w:rFonts w:cstheme="minorHAnsi"/>
        </w:rPr>
        <w:t>podatek VAT.</w:t>
      </w:r>
    </w:p>
    <w:p w14:paraId="45D1BDFB" w14:textId="77777777" w:rsidR="00E6530F" w:rsidRPr="00863A1A" w:rsidRDefault="00E6530F" w:rsidP="00E6530F">
      <w:pPr>
        <w:tabs>
          <w:tab w:val="left" w:pos="708"/>
          <w:tab w:val="left" w:pos="5529"/>
        </w:tabs>
        <w:jc w:val="both"/>
        <w:rPr>
          <w:rFonts w:cstheme="minorHAnsi"/>
          <w:b/>
          <w:bCs/>
          <w:u w:val="single"/>
        </w:rPr>
      </w:pPr>
    </w:p>
    <w:p w14:paraId="1A7220ED" w14:textId="77777777" w:rsidR="00E6530F" w:rsidRPr="00863A1A" w:rsidRDefault="00E6530F" w:rsidP="00E6530F">
      <w:pPr>
        <w:tabs>
          <w:tab w:val="left" w:pos="708"/>
          <w:tab w:val="left" w:pos="5529"/>
        </w:tabs>
        <w:jc w:val="both"/>
        <w:rPr>
          <w:rFonts w:cstheme="minorHAnsi"/>
          <w:b/>
          <w:bCs/>
          <w:u w:val="single"/>
        </w:rPr>
      </w:pPr>
      <w:r>
        <w:rPr>
          <w:rFonts w:cstheme="minorHAnsi"/>
          <w:b/>
          <w:bCs/>
          <w:u w:val="single"/>
        </w:rPr>
        <w:t>III</w:t>
      </w:r>
      <w:r w:rsidRPr="00863A1A">
        <w:rPr>
          <w:rFonts w:cstheme="minorHAnsi"/>
          <w:b/>
          <w:bCs/>
          <w:u w:val="single"/>
        </w:rPr>
        <w:t>. OKRES WYKONANIA</w:t>
      </w:r>
    </w:p>
    <w:p w14:paraId="3ACD1957" w14:textId="77777777" w:rsidR="00C50C7E" w:rsidRPr="00A34456" w:rsidRDefault="00C50C7E" w:rsidP="00C50C7E">
      <w:pPr>
        <w:tabs>
          <w:tab w:val="left" w:pos="284"/>
          <w:tab w:val="left" w:pos="5529"/>
        </w:tabs>
        <w:jc w:val="both"/>
        <w:rPr>
          <w:rFonts w:asciiTheme="minorHAnsi" w:hAnsiTheme="minorHAnsi" w:cstheme="minorHAnsi"/>
        </w:rPr>
      </w:pPr>
      <w:r w:rsidRPr="008E6B01">
        <w:rPr>
          <w:rFonts w:asciiTheme="minorHAnsi" w:hAnsiTheme="minorHAnsi" w:cstheme="minorHAnsi"/>
          <w:b/>
        </w:rPr>
        <w:t>d</w:t>
      </w:r>
      <w:r w:rsidRPr="005A4D76">
        <w:rPr>
          <w:rFonts w:asciiTheme="minorHAnsi" w:hAnsiTheme="minorHAnsi" w:cstheme="minorHAnsi"/>
          <w:b/>
        </w:rPr>
        <w:t xml:space="preserve">o dnia </w:t>
      </w:r>
      <w:r w:rsidRPr="00085346">
        <w:rPr>
          <w:rFonts w:asciiTheme="minorHAnsi" w:hAnsiTheme="minorHAnsi" w:cstheme="minorHAnsi"/>
          <w:b/>
        </w:rPr>
        <w:t>30.0</w:t>
      </w:r>
      <w:r>
        <w:rPr>
          <w:rFonts w:asciiTheme="minorHAnsi" w:hAnsiTheme="minorHAnsi" w:cstheme="minorHAnsi"/>
          <w:b/>
        </w:rPr>
        <w:t>4</w:t>
      </w:r>
      <w:r w:rsidRPr="00085346">
        <w:rPr>
          <w:rFonts w:asciiTheme="minorHAnsi" w:hAnsiTheme="minorHAnsi" w:cstheme="minorHAnsi"/>
          <w:b/>
        </w:rPr>
        <w:t>.202</w:t>
      </w:r>
      <w:r>
        <w:rPr>
          <w:rFonts w:asciiTheme="minorHAnsi" w:hAnsiTheme="minorHAnsi" w:cstheme="minorHAnsi"/>
          <w:b/>
        </w:rPr>
        <w:t>4</w:t>
      </w:r>
      <w:r w:rsidRPr="00085346">
        <w:rPr>
          <w:rFonts w:asciiTheme="minorHAnsi" w:hAnsiTheme="minorHAnsi" w:cstheme="minorHAnsi"/>
          <w:b/>
        </w:rPr>
        <w:t xml:space="preserve"> roku</w:t>
      </w:r>
      <w:r w:rsidRPr="005A4D76">
        <w:rPr>
          <w:rFonts w:asciiTheme="minorHAnsi" w:hAnsiTheme="minorHAnsi" w:cstheme="minorHAnsi"/>
          <w:b/>
        </w:rPr>
        <w:t xml:space="preserve"> (dostarczenie samochod</w:t>
      </w:r>
      <w:r>
        <w:rPr>
          <w:rFonts w:asciiTheme="minorHAnsi" w:hAnsiTheme="minorHAnsi" w:cstheme="minorHAnsi"/>
          <w:b/>
        </w:rPr>
        <w:t>u</w:t>
      </w:r>
      <w:r w:rsidRPr="005A4D76">
        <w:rPr>
          <w:rFonts w:asciiTheme="minorHAnsi" w:hAnsiTheme="minorHAnsi" w:cstheme="minorHAnsi"/>
          <w:b/>
        </w:rPr>
        <w:t xml:space="preserve">), 36 miesięcy od daty dostawy (leasing </w:t>
      </w:r>
      <w:r>
        <w:rPr>
          <w:rFonts w:asciiTheme="minorHAnsi" w:hAnsiTheme="minorHAnsi" w:cstheme="minorHAnsi"/>
          <w:b/>
        </w:rPr>
        <w:t>samochodu</w:t>
      </w:r>
      <w:r w:rsidRPr="005A4D76">
        <w:rPr>
          <w:rFonts w:asciiTheme="minorHAnsi" w:hAnsiTheme="minorHAnsi" w:cstheme="minorHAnsi"/>
          <w:b/>
        </w:rPr>
        <w:t>).</w:t>
      </w:r>
    </w:p>
    <w:p w14:paraId="08DB1647" w14:textId="77777777" w:rsidR="00E6530F" w:rsidRPr="001C3305" w:rsidRDefault="00E6530F" w:rsidP="00E6530F">
      <w:pPr>
        <w:pStyle w:val="Bezodstpw"/>
        <w:rPr>
          <w:rFonts w:asciiTheme="minorHAnsi" w:hAnsiTheme="minorHAnsi" w:cstheme="minorHAnsi"/>
          <w:b/>
          <w:lang w:val="pl-PL"/>
        </w:rPr>
      </w:pPr>
    </w:p>
    <w:p w14:paraId="7F87373D" w14:textId="09AF4154" w:rsidR="00E6530F" w:rsidRPr="00863A1A" w:rsidRDefault="00110A1F" w:rsidP="00E6530F">
      <w:pPr>
        <w:tabs>
          <w:tab w:val="left" w:pos="708"/>
          <w:tab w:val="left" w:pos="5529"/>
        </w:tabs>
        <w:jc w:val="both"/>
        <w:rPr>
          <w:rFonts w:cstheme="minorHAnsi"/>
        </w:rPr>
      </w:pPr>
      <w:r>
        <w:rPr>
          <w:rFonts w:cstheme="minorHAnsi"/>
          <w:b/>
          <w:bCs/>
          <w:u w:val="single"/>
        </w:rPr>
        <w:t>I</w:t>
      </w:r>
      <w:r w:rsidR="00E6530F">
        <w:rPr>
          <w:rFonts w:cstheme="minorHAnsi"/>
          <w:b/>
          <w:bCs/>
          <w:u w:val="single"/>
        </w:rPr>
        <w:t>V</w:t>
      </w:r>
      <w:r w:rsidR="00E6530F" w:rsidRPr="00863A1A">
        <w:rPr>
          <w:rFonts w:cstheme="minorHAnsi"/>
          <w:b/>
          <w:bCs/>
          <w:u w:val="single"/>
        </w:rPr>
        <w:t xml:space="preserve">. OŚWIADCZENIA DOTYCZĄCE PODWYKONAWCÓW*: </w:t>
      </w:r>
    </w:p>
    <w:p w14:paraId="015F188C" w14:textId="77777777" w:rsidR="00E6530F" w:rsidRPr="00863A1A" w:rsidRDefault="00E6530F" w:rsidP="00E6530F">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706"/>
      </w:tblGrid>
      <w:tr w:rsidR="00E6530F" w:rsidRPr="00863A1A" w14:paraId="7D469241" w14:textId="77777777" w:rsidTr="00947FC5">
        <w:tc>
          <w:tcPr>
            <w:tcW w:w="675" w:type="dxa"/>
          </w:tcPr>
          <w:p w14:paraId="383D703A" w14:textId="77777777" w:rsidR="00E6530F" w:rsidRPr="00863A1A" w:rsidRDefault="00E6530F" w:rsidP="00947FC5">
            <w:pPr>
              <w:widowControl w:val="0"/>
              <w:spacing w:before="120" w:after="120"/>
              <w:jc w:val="both"/>
              <w:rPr>
                <w:rFonts w:cstheme="minorHAnsi"/>
              </w:rPr>
            </w:pPr>
            <w:r w:rsidRPr="00863A1A">
              <w:rPr>
                <w:rFonts w:cstheme="minorHAnsi"/>
              </w:rPr>
              <w:t>Lp.</w:t>
            </w:r>
          </w:p>
        </w:tc>
        <w:tc>
          <w:tcPr>
            <w:tcW w:w="4395" w:type="dxa"/>
          </w:tcPr>
          <w:p w14:paraId="280731D9" w14:textId="77777777" w:rsidR="00E6530F" w:rsidRPr="00863A1A" w:rsidRDefault="00E6530F" w:rsidP="00947FC5">
            <w:pPr>
              <w:widowControl w:val="0"/>
              <w:spacing w:before="120" w:after="120"/>
              <w:jc w:val="both"/>
              <w:rPr>
                <w:rFonts w:cstheme="minorHAnsi"/>
              </w:rPr>
            </w:pPr>
            <w:r w:rsidRPr="00863A1A">
              <w:rPr>
                <w:rFonts w:cstheme="minorHAnsi"/>
              </w:rPr>
              <w:t>Nazwa części zamówienia powierzona wykonaniu przez podwykonawców</w:t>
            </w:r>
          </w:p>
        </w:tc>
        <w:tc>
          <w:tcPr>
            <w:tcW w:w="4706" w:type="dxa"/>
          </w:tcPr>
          <w:p w14:paraId="3710096E" w14:textId="77777777" w:rsidR="00E6530F" w:rsidRPr="00863A1A" w:rsidRDefault="00E6530F" w:rsidP="00947FC5">
            <w:pPr>
              <w:widowControl w:val="0"/>
              <w:spacing w:before="120" w:after="120"/>
              <w:jc w:val="both"/>
              <w:rPr>
                <w:rFonts w:cstheme="minorHAnsi"/>
              </w:rPr>
            </w:pPr>
            <w:r w:rsidRPr="00863A1A">
              <w:rPr>
                <w:rFonts w:cstheme="minorHAnsi"/>
              </w:rPr>
              <w:t>Nazwy podwykonawców</w:t>
            </w:r>
            <w:r>
              <w:rPr>
                <w:rFonts w:cstheme="minorHAnsi"/>
              </w:rPr>
              <w:t xml:space="preserve"> (jeśli są znani)</w:t>
            </w:r>
          </w:p>
        </w:tc>
      </w:tr>
      <w:tr w:rsidR="00E6530F" w:rsidRPr="00863A1A" w14:paraId="53C142FF" w14:textId="77777777" w:rsidTr="00947FC5">
        <w:tc>
          <w:tcPr>
            <w:tcW w:w="675" w:type="dxa"/>
          </w:tcPr>
          <w:p w14:paraId="1765CAE4" w14:textId="77777777" w:rsidR="00E6530F" w:rsidRPr="00863A1A" w:rsidRDefault="00E6530F" w:rsidP="00947FC5">
            <w:pPr>
              <w:widowControl w:val="0"/>
              <w:spacing w:before="120" w:after="120"/>
              <w:jc w:val="both"/>
              <w:rPr>
                <w:rFonts w:cstheme="minorHAnsi"/>
              </w:rPr>
            </w:pPr>
            <w:r w:rsidRPr="00863A1A">
              <w:rPr>
                <w:rFonts w:cstheme="minorHAnsi"/>
              </w:rPr>
              <w:t>1</w:t>
            </w:r>
          </w:p>
        </w:tc>
        <w:tc>
          <w:tcPr>
            <w:tcW w:w="4395" w:type="dxa"/>
          </w:tcPr>
          <w:p w14:paraId="3725494C"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2C79B27D" w14:textId="77777777" w:rsidR="00E6530F" w:rsidRPr="00863A1A" w:rsidRDefault="00E6530F" w:rsidP="00947FC5">
            <w:pPr>
              <w:widowControl w:val="0"/>
              <w:spacing w:before="120" w:after="120"/>
              <w:jc w:val="both"/>
              <w:rPr>
                <w:rFonts w:cstheme="minorHAnsi"/>
              </w:rPr>
            </w:pPr>
            <w:r w:rsidRPr="00863A1A">
              <w:rPr>
                <w:rFonts w:cstheme="minorHAnsi"/>
              </w:rPr>
              <w:t>…</w:t>
            </w:r>
          </w:p>
        </w:tc>
      </w:tr>
      <w:tr w:rsidR="00E6530F" w:rsidRPr="00863A1A" w14:paraId="14F5C267" w14:textId="77777777" w:rsidTr="00947FC5">
        <w:tc>
          <w:tcPr>
            <w:tcW w:w="675" w:type="dxa"/>
          </w:tcPr>
          <w:p w14:paraId="38340575"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395" w:type="dxa"/>
          </w:tcPr>
          <w:p w14:paraId="3EC224A8"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390521FD" w14:textId="77777777" w:rsidR="00E6530F" w:rsidRPr="00863A1A" w:rsidRDefault="00E6530F" w:rsidP="00947FC5">
            <w:pPr>
              <w:widowControl w:val="0"/>
              <w:spacing w:before="120" w:after="120"/>
              <w:jc w:val="both"/>
              <w:rPr>
                <w:rFonts w:cstheme="minorHAnsi"/>
              </w:rPr>
            </w:pPr>
            <w:r w:rsidRPr="00863A1A">
              <w:rPr>
                <w:rFonts w:cstheme="minorHAnsi"/>
              </w:rPr>
              <w:t>…</w:t>
            </w:r>
          </w:p>
        </w:tc>
      </w:tr>
    </w:tbl>
    <w:p w14:paraId="3248C7F3" w14:textId="77777777" w:rsidR="001C7A26" w:rsidRPr="00863A1A" w:rsidRDefault="001C7A26" w:rsidP="00E6530F">
      <w:pPr>
        <w:tabs>
          <w:tab w:val="left" w:pos="708"/>
          <w:tab w:val="left" w:pos="5529"/>
        </w:tabs>
        <w:jc w:val="both"/>
        <w:rPr>
          <w:rFonts w:cstheme="minorHAnsi"/>
          <w:b/>
          <w:bCs/>
          <w:u w:val="single"/>
        </w:rPr>
      </w:pPr>
    </w:p>
    <w:p w14:paraId="4363BD38" w14:textId="2369DDA1" w:rsidR="00E6530F" w:rsidRPr="00863A1A" w:rsidRDefault="00E6530F" w:rsidP="00E6530F">
      <w:pPr>
        <w:tabs>
          <w:tab w:val="left" w:pos="708"/>
          <w:tab w:val="left" w:pos="5529"/>
        </w:tabs>
        <w:jc w:val="both"/>
        <w:rPr>
          <w:rFonts w:cstheme="minorHAnsi"/>
        </w:rPr>
      </w:pPr>
      <w:r>
        <w:rPr>
          <w:rFonts w:cstheme="minorHAnsi"/>
          <w:b/>
          <w:bCs/>
          <w:u w:val="single"/>
        </w:rPr>
        <w:t>V</w:t>
      </w:r>
      <w:r w:rsidRPr="00863A1A">
        <w:rPr>
          <w:rFonts w:cstheme="minorHAnsi"/>
          <w:b/>
          <w:bCs/>
          <w:u w:val="single"/>
        </w:rPr>
        <w:t xml:space="preserve">. OŚWIADCZENIA: </w:t>
      </w:r>
    </w:p>
    <w:p w14:paraId="645EE3CF" w14:textId="77777777" w:rsidR="00E6530F" w:rsidRPr="00863A1A" w:rsidRDefault="00E6530F" w:rsidP="00E6530F">
      <w:pPr>
        <w:tabs>
          <w:tab w:val="left" w:pos="708"/>
          <w:tab w:val="left" w:pos="5529"/>
        </w:tabs>
        <w:jc w:val="both"/>
        <w:rPr>
          <w:rFonts w:cstheme="minorHAnsi"/>
        </w:rPr>
      </w:pPr>
      <w:r w:rsidRPr="00863A1A">
        <w:rPr>
          <w:rFonts w:cstheme="minorHAnsi"/>
        </w:rPr>
        <w:t>Oświadczam, że:</w:t>
      </w:r>
    </w:p>
    <w:p w14:paraId="01723434" w14:textId="3A193FD9" w:rsidR="00F422F9" w:rsidRPr="00A34456" w:rsidRDefault="00F422F9" w:rsidP="00F422F9">
      <w:pPr>
        <w:widowControl w:val="0"/>
        <w:numPr>
          <w:ilvl w:val="1"/>
          <w:numId w:val="22"/>
        </w:numPr>
        <w:suppressAutoHyphens/>
        <w:autoSpaceDE w:val="0"/>
        <w:ind w:left="659"/>
        <w:jc w:val="both"/>
        <w:textAlignment w:val="baseline"/>
        <w:rPr>
          <w:rFonts w:asciiTheme="minorHAnsi" w:hAnsiTheme="minorHAnsi" w:cstheme="minorHAnsi"/>
        </w:rPr>
      </w:pPr>
      <w:r w:rsidRPr="00A34456">
        <w:rPr>
          <w:rFonts w:asciiTheme="minorHAnsi" w:hAnsiTheme="minorHAnsi" w:cstheme="minorHAnsi"/>
        </w:rPr>
        <w:t>zapoznał</w:t>
      </w:r>
      <w:r>
        <w:rPr>
          <w:rFonts w:asciiTheme="minorHAnsi" w:hAnsiTheme="minorHAnsi" w:cstheme="minorHAnsi"/>
        </w:rPr>
        <w:t>em</w:t>
      </w:r>
      <w:r w:rsidRPr="00A34456">
        <w:rPr>
          <w:rFonts w:asciiTheme="minorHAnsi" w:hAnsiTheme="minorHAnsi" w:cstheme="minorHAnsi"/>
        </w:rPr>
        <w:t xml:space="preserve"> się z zapytaniem ofertowym dotyczącym postępowania – numer sprawy</w:t>
      </w:r>
      <w:r>
        <w:rPr>
          <w:rFonts w:asciiTheme="minorHAnsi" w:hAnsiTheme="minorHAnsi" w:cstheme="minorHAnsi"/>
        </w:rPr>
        <w:t xml:space="preserve">: </w:t>
      </w:r>
      <w:r w:rsidRPr="000240D1">
        <w:rPr>
          <w:rFonts w:ascii="CIDFont+F3" w:hAnsi="CIDFont+F3"/>
          <w:b/>
          <w:bCs/>
          <w:lang w:eastAsia="pl-PL"/>
        </w:rPr>
        <w:t>DOP.260.9.1.2024.DB</w:t>
      </w:r>
      <w:r w:rsidRPr="00A34456">
        <w:rPr>
          <w:rFonts w:asciiTheme="minorHAnsi" w:hAnsiTheme="minorHAnsi" w:cstheme="minorHAnsi"/>
        </w:rPr>
        <w:t xml:space="preserve"> (w tym - opisem przedmiotu zamówienia) i nie wnos</w:t>
      </w:r>
      <w:r>
        <w:rPr>
          <w:rFonts w:asciiTheme="minorHAnsi" w:hAnsiTheme="minorHAnsi" w:cstheme="minorHAnsi"/>
        </w:rPr>
        <w:t>zę</w:t>
      </w:r>
      <w:r w:rsidRPr="00A34456">
        <w:rPr>
          <w:rFonts w:asciiTheme="minorHAnsi" w:hAnsiTheme="minorHAnsi" w:cstheme="minorHAnsi"/>
        </w:rPr>
        <w:t xml:space="preserve"> do niego zastrzeżeń;</w:t>
      </w:r>
    </w:p>
    <w:p w14:paraId="15494DEA" w14:textId="78B1B7BD" w:rsidR="00F422F9" w:rsidRPr="00A34456" w:rsidRDefault="00F422F9" w:rsidP="00F422F9">
      <w:pPr>
        <w:widowControl w:val="0"/>
        <w:numPr>
          <w:ilvl w:val="1"/>
          <w:numId w:val="22"/>
        </w:numPr>
        <w:suppressAutoHyphens/>
        <w:autoSpaceDE w:val="0"/>
        <w:ind w:left="659"/>
        <w:jc w:val="both"/>
        <w:textAlignment w:val="baseline"/>
        <w:rPr>
          <w:rFonts w:asciiTheme="minorHAnsi" w:hAnsiTheme="minorHAnsi" w:cstheme="minorHAnsi"/>
        </w:rPr>
      </w:pPr>
      <w:r w:rsidRPr="00A34456">
        <w:rPr>
          <w:rFonts w:asciiTheme="minorHAnsi" w:hAnsiTheme="minorHAnsi" w:cstheme="minorHAnsi"/>
        </w:rPr>
        <w:t>jest</w:t>
      </w:r>
      <w:r>
        <w:rPr>
          <w:rFonts w:asciiTheme="minorHAnsi" w:hAnsiTheme="minorHAnsi" w:cstheme="minorHAnsi"/>
        </w:rPr>
        <w:t>em</w:t>
      </w:r>
      <w:r w:rsidRPr="00A34456">
        <w:rPr>
          <w:rFonts w:asciiTheme="minorHAnsi" w:hAnsiTheme="minorHAnsi" w:cstheme="minorHAnsi"/>
        </w:rPr>
        <w:t xml:space="preserve"> związany ofertą przez okres 60 (słownie: sześćdziesięciu) dni od upływu terminu składania ofert;</w:t>
      </w:r>
    </w:p>
    <w:p w14:paraId="383EC521" w14:textId="77777777" w:rsidR="00F422F9" w:rsidRPr="00FE27D0" w:rsidRDefault="00F422F9" w:rsidP="00F422F9">
      <w:pPr>
        <w:widowControl w:val="0"/>
        <w:numPr>
          <w:ilvl w:val="1"/>
          <w:numId w:val="22"/>
        </w:numPr>
        <w:suppressAutoHyphens/>
        <w:autoSpaceDE w:val="0"/>
        <w:ind w:left="659"/>
        <w:jc w:val="both"/>
        <w:textAlignment w:val="baseline"/>
        <w:rPr>
          <w:rFonts w:asciiTheme="minorHAnsi" w:eastAsia="SimSun" w:hAnsiTheme="minorHAnsi" w:cstheme="minorHAnsi"/>
        </w:rPr>
      </w:pPr>
      <w:r w:rsidRPr="00A34456">
        <w:rPr>
          <w:rFonts w:asciiTheme="minorHAnsi" w:hAnsiTheme="minorHAnsi" w:cstheme="minorHAnsi"/>
        </w:rPr>
        <w:t>zobowiązuje się do zawarcia umowy</w:t>
      </w:r>
      <w:r>
        <w:rPr>
          <w:rFonts w:asciiTheme="minorHAnsi" w:hAnsiTheme="minorHAnsi" w:cstheme="minorHAnsi"/>
        </w:rPr>
        <w:t xml:space="preserve"> o treści uzgodnionej z Zamawiającym;</w:t>
      </w:r>
    </w:p>
    <w:p w14:paraId="5B1D4E07" w14:textId="54E2D342" w:rsidR="00F422F9" w:rsidRPr="00FE27D0" w:rsidRDefault="00F422F9" w:rsidP="00F422F9">
      <w:pPr>
        <w:widowControl w:val="0"/>
        <w:numPr>
          <w:ilvl w:val="1"/>
          <w:numId w:val="22"/>
        </w:numPr>
        <w:suppressAutoHyphens/>
        <w:autoSpaceDE w:val="0"/>
        <w:spacing w:line="276" w:lineRule="auto"/>
        <w:ind w:left="659"/>
        <w:jc w:val="both"/>
        <w:textAlignment w:val="baseline"/>
        <w:rPr>
          <w:rFonts w:asciiTheme="minorHAnsi" w:eastAsia="SimSun" w:hAnsiTheme="minorHAnsi" w:cstheme="minorHAnsi"/>
        </w:rPr>
      </w:pPr>
      <w:r w:rsidRPr="005719FC">
        <w:rPr>
          <w:rFonts w:asciiTheme="minorHAnsi" w:hAnsiTheme="minorHAnsi" w:cstheme="minorHAnsi"/>
        </w:rPr>
        <w:t>nie podlega</w:t>
      </w:r>
      <w:r>
        <w:rPr>
          <w:rFonts w:asciiTheme="minorHAnsi" w:hAnsiTheme="minorHAnsi" w:cstheme="minorHAnsi"/>
        </w:rPr>
        <w:t>m</w:t>
      </w:r>
      <w:r w:rsidRPr="005719FC">
        <w:rPr>
          <w:rFonts w:asciiTheme="minorHAnsi" w:hAnsiTheme="minorHAnsi" w:cstheme="minorHAnsi"/>
        </w:rPr>
        <w:t xml:space="preserve"> wykluczeniu.</w:t>
      </w:r>
    </w:p>
    <w:p w14:paraId="1CB83894" w14:textId="77777777" w:rsidR="004441E7" w:rsidRPr="00863A1A" w:rsidRDefault="004441E7" w:rsidP="00E6530F">
      <w:pPr>
        <w:tabs>
          <w:tab w:val="left" w:pos="708"/>
          <w:tab w:val="left" w:pos="5529"/>
        </w:tabs>
        <w:jc w:val="both"/>
        <w:rPr>
          <w:rFonts w:cstheme="minorHAnsi"/>
          <w:b/>
          <w:bCs/>
          <w:color w:val="FF0000"/>
          <w:sz w:val="16"/>
          <w:szCs w:val="16"/>
        </w:rPr>
      </w:pPr>
    </w:p>
    <w:p w14:paraId="51F6BCBA" w14:textId="2F68201D" w:rsidR="00E6530F" w:rsidRPr="00863A1A" w:rsidRDefault="00E6530F" w:rsidP="00E6530F">
      <w:pPr>
        <w:tabs>
          <w:tab w:val="left" w:pos="284"/>
          <w:tab w:val="left" w:pos="426"/>
          <w:tab w:val="center" w:pos="8080"/>
        </w:tabs>
        <w:jc w:val="both"/>
        <w:rPr>
          <w:rFonts w:cstheme="minorHAnsi"/>
        </w:rPr>
      </w:pPr>
      <w:r>
        <w:rPr>
          <w:rFonts w:cstheme="minorHAnsi"/>
          <w:b/>
          <w:bCs/>
          <w:u w:val="single"/>
        </w:rPr>
        <w:t>V</w:t>
      </w:r>
      <w:r w:rsidRPr="00863A1A">
        <w:rPr>
          <w:rFonts w:cstheme="minorHAnsi"/>
          <w:b/>
          <w:bCs/>
          <w:u w:val="single"/>
        </w:rPr>
        <w:t>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01B304F7" w14:textId="77777777" w:rsidR="00E6530F" w:rsidRPr="00863A1A" w:rsidRDefault="00E6530F" w:rsidP="00E6530F">
      <w:pPr>
        <w:tabs>
          <w:tab w:val="center" w:pos="8080"/>
        </w:tabs>
        <w:spacing w:line="360" w:lineRule="auto"/>
        <w:rPr>
          <w:rFonts w:cstheme="minorHAnsi"/>
        </w:rPr>
      </w:pPr>
      <w:r w:rsidRPr="00863A1A">
        <w:rPr>
          <w:rFonts w:cstheme="minorHAnsi"/>
        </w:rPr>
        <w:t>imię i nazwisko ...........................................................................................................................</w:t>
      </w:r>
    </w:p>
    <w:p w14:paraId="4BD21F98" w14:textId="77777777" w:rsidR="00E6530F" w:rsidRPr="00863A1A" w:rsidRDefault="00E6530F" w:rsidP="00E6530F">
      <w:pPr>
        <w:tabs>
          <w:tab w:val="center" w:pos="8080"/>
        </w:tabs>
        <w:spacing w:line="360" w:lineRule="auto"/>
        <w:rPr>
          <w:rFonts w:cstheme="minorHAnsi"/>
        </w:rPr>
      </w:pPr>
      <w:r w:rsidRPr="00863A1A">
        <w:rPr>
          <w:rFonts w:cstheme="minorHAnsi"/>
        </w:rPr>
        <w:t>stanowisko służbowe ..................................................................................................................</w:t>
      </w:r>
    </w:p>
    <w:p w14:paraId="5712D5F9" w14:textId="77777777" w:rsidR="00E6530F" w:rsidRPr="00863A1A" w:rsidRDefault="00E6530F" w:rsidP="00E6530F">
      <w:pPr>
        <w:tabs>
          <w:tab w:val="center" w:pos="8080"/>
        </w:tabs>
        <w:spacing w:line="360" w:lineRule="auto"/>
        <w:rPr>
          <w:rFonts w:cstheme="minorHAnsi"/>
        </w:rPr>
      </w:pPr>
      <w:r w:rsidRPr="00863A1A">
        <w:rPr>
          <w:rFonts w:cstheme="minorHAnsi"/>
        </w:rPr>
        <w:t>numer telefonu ............................................................................................................................</w:t>
      </w:r>
    </w:p>
    <w:p w14:paraId="08A79471" w14:textId="77777777" w:rsidR="00E6530F" w:rsidRPr="00863A1A" w:rsidRDefault="00E6530F" w:rsidP="00E6530F">
      <w:pPr>
        <w:tabs>
          <w:tab w:val="center" w:pos="8080"/>
        </w:tabs>
        <w:spacing w:line="360" w:lineRule="auto"/>
        <w:rPr>
          <w:rFonts w:cstheme="minorHAnsi"/>
        </w:rPr>
      </w:pPr>
      <w:r w:rsidRPr="00863A1A">
        <w:rPr>
          <w:rFonts w:cstheme="minorHAnsi"/>
        </w:rPr>
        <w:t>numer faksu ................................................................................................................................</w:t>
      </w:r>
    </w:p>
    <w:p w14:paraId="1FF66481" w14:textId="77777777" w:rsidR="00E6530F" w:rsidRPr="00863A1A" w:rsidRDefault="00E6530F" w:rsidP="00E6530F">
      <w:pPr>
        <w:spacing w:line="360" w:lineRule="auto"/>
        <w:rPr>
          <w:rFonts w:cstheme="minorHAnsi"/>
        </w:rPr>
      </w:pPr>
      <w:r w:rsidRPr="00863A1A">
        <w:rPr>
          <w:rFonts w:cstheme="minorHAnsi"/>
        </w:rPr>
        <w:t>dni i godziny pracy .....................................................................................................................</w:t>
      </w:r>
    </w:p>
    <w:p w14:paraId="4A7A7E35" w14:textId="77777777" w:rsidR="00E6530F" w:rsidRPr="00863A1A" w:rsidRDefault="00E6530F" w:rsidP="00E6530F">
      <w:pPr>
        <w:rPr>
          <w:rFonts w:cstheme="minorHAnsi"/>
          <w:b/>
          <w:bCs/>
          <w:color w:val="FF0000"/>
          <w:sz w:val="16"/>
          <w:szCs w:val="16"/>
        </w:rPr>
      </w:pPr>
      <w:r w:rsidRPr="00863A1A">
        <w:rPr>
          <w:rFonts w:cstheme="minorHAnsi"/>
        </w:rPr>
        <w:t>adres e-mail ................................................................................................................................</w:t>
      </w:r>
    </w:p>
    <w:p w14:paraId="58488CD2" w14:textId="77777777" w:rsidR="00E6530F" w:rsidRDefault="00E6530F" w:rsidP="00E6530F">
      <w:pPr>
        <w:jc w:val="right"/>
        <w:rPr>
          <w:rFonts w:cstheme="minorHAnsi"/>
          <w:szCs w:val="20"/>
        </w:rPr>
      </w:pPr>
    </w:p>
    <w:p w14:paraId="724F3EC2" w14:textId="77777777" w:rsidR="00E6530F" w:rsidRPr="00863A1A" w:rsidRDefault="00E6530F" w:rsidP="00E6530F">
      <w:pPr>
        <w:jc w:val="right"/>
        <w:rPr>
          <w:rFonts w:cstheme="minorHAnsi"/>
          <w:szCs w:val="20"/>
        </w:rPr>
      </w:pPr>
    </w:p>
    <w:p w14:paraId="65279CF3" w14:textId="77777777" w:rsidR="00E6530F" w:rsidRPr="00863A1A" w:rsidRDefault="00E6530F" w:rsidP="00E6530F">
      <w:pPr>
        <w:jc w:val="right"/>
        <w:rPr>
          <w:rFonts w:cstheme="minorHAnsi"/>
          <w:szCs w:val="20"/>
        </w:rPr>
      </w:pPr>
      <w:r w:rsidRPr="00863A1A">
        <w:rPr>
          <w:rFonts w:cstheme="minorHAnsi"/>
          <w:szCs w:val="20"/>
        </w:rPr>
        <w:t xml:space="preserve">...........................................................................................................................    </w:t>
      </w:r>
    </w:p>
    <w:p w14:paraId="3BBCF583" w14:textId="77777777" w:rsidR="00E6530F" w:rsidRPr="00863A1A" w:rsidRDefault="00E6530F" w:rsidP="00E6530F">
      <w:pPr>
        <w:jc w:val="both"/>
        <w:rPr>
          <w:rFonts w:cstheme="minorHAnsi"/>
        </w:rPr>
      </w:pPr>
      <w:r w:rsidRPr="00863A1A">
        <w:rPr>
          <w:rFonts w:cstheme="minorHAnsi"/>
          <w:szCs w:val="20"/>
        </w:rPr>
        <w:t xml:space="preserve">                                   </w:t>
      </w:r>
      <w:r>
        <w:rPr>
          <w:rFonts w:cstheme="minorHAnsi"/>
          <w:szCs w:val="20"/>
        </w:rPr>
        <w:t xml:space="preserve">                       </w:t>
      </w:r>
      <w:r w:rsidRPr="00863A1A">
        <w:rPr>
          <w:rFonts w:cstheme="minorHAnsi"/>
          <w:szCs w:val="20"/>
        </w:rPr>
        <w:t>/pieczątka i podpis osoby upoważnionej do reprezentowania Wykonawcy/</w:t>
      </w:r>
    </w:p>
    <w:p w14:paraId="5B237742" w14:textId="77777777" w:rsidR="00E6530F" w:rsidRDefault="00E6530F" w:rsidP="00E6530F">
      <w:pPr>
        <w:tabs>
          <w:tab w:val="left" w:pos="5529"/>
        </w:tabs>
        <w:rPr>
          <w:rFonts w:cstheme="minorHAnsi"/>
          <w:b/>
          <w:bCs/>
        </w:rPr>
      </w:pPr>
    </w:p>
    <w:p w14:paraId="409B12AA" w14:textId="312EBF16" w:rsidR="00E6530F" w:rsidRDefault="00E6530F" w:rsidP="00110495">
      <w:pPr>
        <w:pStyle w:val="Bezodstpw"/>
        <w:rPr>
          <w:rFonts w:asciiTheme="minorHAnsi" w:hAnsiTheme="minorHAnsi" w:cstheme="minorHAnsi"/>
          <w:sz w:val="20"/>
          <w:szCs w:val="20"/>
          <w:lang w:val="pl-PL"/>
        </w:rPr>
      </w:pPr>
      <w:r w:rsidRPr="001C3305">
        <w:rPr>
          <w:rFonts w:asciiTheme="minorHAnsi" w:hAnsiTheme="minorHAnsi" w:cstheme="minorHAnsi"/>
          <w:sz w:val="20"/>
          <w:szCs w:val="20"/>
          <w:lang w:val="pl-PL"/>
        </w:rPr>
        <w:t>* skreślić niepotrzebne</w:t>
      </w:r>
    </w:p>
    <w:p w14:paraId="696580A9" w14:textId="7605D325" w:rsidR="00D42BB6" w:rsidRDefault="00D42BB6" w:rsidP="00110495">
      <w:pPr>
        <w:pStyle w:val="Bezodstpw"/>
        <w:rPr>
          <w:rFonts w:asciiTheme="minorHAnsi" w:hAnsiTheme="minorHAnsi" w:cstheme="minorHAnsi"/>
          <w:sz w:val="20"/>
          <w:szCs w:val="20"/>
          <w:lang w:val="pl-PL"/>
        </w:rPr>
      </w:pPr>
    </w:p>
    <w:p w14:paraId="58822707" w14:textId="142029A9" w:rsidR="00D42BB6" w:rsidRDefault="00D42BB6" w:rsidP="00110495">
      <w:pPr>
        <w:pStyle w:val="Bezodstpw"/>
        <w:rPr>
          <w:rFonts w:asciiTheme="minorHAnsi" w:hAnsiTheme="minorHAnsi" w:cstheme="minorHAnsi"/>
          <w:sz w:val="20"/>
          <w:szCs w:val="20"/>
          <w:lang w:val="pl-PL"/>
        </w:rPr>
      </w:pPr>
    </w:p>
    <w:p w14:paraId="30EB0460" w14:textId="43139165" w:rsidR="00D42BB6" w:rsidRDefault="00D42BB6" w:rsidP="00110495">
      <w:pPr>
        <w:pStyle w:val="Bezodstpw"/>
        <w:rPr>
          <w:rFonts w:asciiTheme="minorHAnsi" w:hAnsiTheme="minorHAnsi" w:cstheme="minorHAnsi"/>
          <w:sz w:val="20"/>
          <w:szCs w:val="20"/>
          <w:lang w:val="pl-PL"/>
        </w:rPr>
      </w:pPr>
    </w:p>
    <w:p w14:paraId="3B3292FC" w14:textId="77777777" w:rsidR="003474AE" w:rsidRDefault="003474AE" w:rsidP="00110495">
      <w:pPr>
        <w:pStyle w:val="Bezodstpw"/>
        <w:rPr>
          <w:rFonts w:asciiTheme="minorHAnsi" w:hAnsiTheme="minorHAnsi" w:cstheme="minorHAnsi"/>
          <w:sz w:val="20"/>
          <w:szCs w:val="20"/>
          <w:lang w:val="pl-PL"/>
        </w:rPr>
      </w:pPr>
    </w:p>
    <w:p w14:paraId="349646C6" w14:textId="77777777" w:rsidR="00334332" w:rsidRDefault="00334332" w:rsidP="00110495">
      <w:pPr>
        <w:pStyle w:val="Bezodstpw"/>
        <w:rPr>
          <w:rFonts w:asciiTheme="minorHAnsi" w:hAnsiTheme="minorHAnsi" w:cstheme="minorHAnsi"/>
          <w:sz w:val="20"/>
          <w:szCs w:val="20"/>
          <w:lang w:val="pl-PL"/>
        </w:rPr>
      </w:pPr>
    </w:p>
    <w:p w14:paraId="0491EE83" w14:textId="77777777" w:rsidR="00D42BB6" w:rsidRPr="00110495" w:rsidRDefault="00D42BB6" w:rsidP="00110495">
      <w:pPr>
        <w:pStyle w:val="Bezodstpw"/>
        <w:rPr>
          <w:rFonts w:asciiTheme="minorHAnsi" w:hAnsiTheme="minorHAnsi" w:cstheme="minorHAnsi"/>
          <w:sz w:val="20"/>
          <w:szCs w:val="20"/>
          <w:lang w:val="pl-PL"/>
        </w:rPr>
      </w:pPr>
    </w:p>
    <w:p w14:paraId="1827DE6C" w14:textId="27DD9087" w:rsidR="00E6530F" w:rsidRPr="001C7A26" w:rsidRDefault="001D7C16" w:rsidP="00DC3714">
      <w:pPr>
        <w:tabs>
          <w:tab w:val="left" w:pos="5529"/>
        </w:tabs>
        <w:jc w:val="center"/>
        <w:rPr>
          <w:rFonts w:cstheme="minorHAnsi"/>
          <w:b/>
          <w:bCs/>
        </w:rPr>
      </w:pPr>
      <w:r>
        <w:rPr>
          <w:rFonts w:cstheme="minorHAnsi"/>
          <w:b/>
          <w:bCs/>
        </w:rPr>
        <w:t xml:space="preserve">                                                                                                </w:t>
      </w:r>
      <w:r w:rsidR="00E6530F">
        <w:rPr>
          <w:rFonts w:cstheme="minorHAnsi"/>
          <w:b/>
          <w:bCs/>
        </w:rPr>
        <w:t>ZAŁĄCZNIK NUMER 3</w:t>
      </w:r>
      <w:r w:rsidR="00E6530F" w:rsidRPr="00863A1A">
        <w:rPr>
          <w:rFonts w:cstheme="minorHAnsi"/>
          <w:b/>
          <w:bCs/>
        </w:rPr>
        <w:t xml:space="preserve"> DO ZAPYTANIA OFERTOWEGO</w:t>
      </w:r>
    </w:p>
    <w:p w14:paraId="64D4CF30" w14:textId="77777777" w:rsidR="00110495" w:rsidRDefault="00110495" w:rsidP="00E6530F">
      <w:pPr>
        <w:tabs>
          <w:tab w:val="left" w:pos="5529"/>
        </w:tabs>
        <w:jc w:val="center"/>
        <w:rPr>
          <w:rFonts w:cstheme="minorHAnsi"/>
          <w:b/>
          <w:bCs/>
          <w:u w:val="single"/>
        </w:rPr>
      </w:pPr>
    </w:p>
    <w:p w14:paraId="24A8B2EE" w14:textId="77777777" w:rsidR="00110495" w:rsidRDefault="00110495" w:rsidP="00E6530F">
      <w:pPr>
        <w:tabs>
          <w:tab w:val="left" w:pos="5529"/>
        </w:tabs>
        <w:jc w:val="center"/>
        <w:rPr>
          <w:rFonts w:cstheme="minorHAnsi"/>
          <w:b/>
          <w:bCs/>
          <w:u w:val="single"/>
        </w:rPr>
      </w:pPr>
    </w:p>
    <w:p w14:paraId="4C8CA6D5" w14:textId="76E52A67" w:rsidR="00E6530F" w:rsidRDefault="00E6530F" w:rsidP="00E6530F">
      <w:pPr>
        <w:tabs>
          <w:tab w:val="left" w:pos="5529"/>
        </w:tabs>
        <w:jc w:val="center"/>
        <w:rPr>
          <w:rFonts w:cstheme="minorHAnsi"/>
          <w:b/>
          <w:bCs/>
          <w:u w:val="single"/>
        </w:rPr>
      </w:pPr>
      <w:r w:rsidRPr="00863A1A">
        <w:rPr>
          <w:rFonts w:cstheme="minorHAnsi"/>
          <w:b/>
          <w:bCs/>
          <w:u w:val="single"/>
        </w:rPr>
        <w:t>FORMULARZ CENOWY</w:t>
      </w:r>
    </w:p>
    <w:p w14:paraId="5098985E" w14:textId="091A3E2B" w:rsidR="00110495" w:rsidRDefault="00110495" w:rsidP="00E6530F">
      <w:pPr>
        <w:tabs>
          <w:tab w:val="left" w:pos="5529"/>
        </w:tabs>
        <w:jc w:val="center"/>
        <w:rPr>
          <w:rFonts w:cstheme="minorHAnsi"/>
          <w:b/>
          <w:bCs/>
          <w:u w:val="single"/>
        </w:rPr>
      </w:pPr>
    </w:p>
    <w:p w14:paraId="4ECFC04D" w14:textId="3672F58D" w:rsidR="00110495" w:rsidRPr="004441E7" w:rsidRDefault="007277D0" w:rsidP="00E6530F">
      <w:pPr>
        <w:tabs>
          <w:tab w:val="left" w:pos="5529"/>
        </w:tabs>
        <w:jc w:val="center"/>
        <w:rPr>
          <w:rFonts w:cstheme="minorHAnsi"/>
          <w:b/>
          <w:bCs/>
        </w:rPr>
      </w:pPr>
      <w:r>
        <w:rPr>
          <w:rFonts w:cstheme="minorHAnsi"/>
          <w:b/>
          <w:bCs/>
        </w:rPr>
        <w:t xml:space="preserve">złożony </w:t>
      </w:r>
      <w:r w:rsidRPr="004441E7">
        <w:rPr>
          <w:rFonts w:cstheme="minorHAnsi"/>
          <w:b/>
          <w:bCs/>
        </w:rPr>
        <w:t>w postępowaniu na</w:t>
      </w:r>
      <w:r>
        <w:rPr>
          <w:rFonts w:cstheme="minorHAnsi"/>
          <w:b/>
          <w:bCs/>
        </w:rPr>
        <w:t>:</w:t>
      </w:r>
      <w:r w:rsidRPr="004441E7">
        <w:rPr>
          <w:rFonts w:cstheme="minorHAnsi"/>
          <w:b/>
          <w:bCs/>
        </w:rPr>
        <w:t xml:space="preserve"> leasing </w:t>
      </w:r>
      <w:r w:rsidR="00552962">
        <w:rPr>
          <w:rFonts w:cstheme="minorHAnsi"/>
          <w:b/>
          <w:bCs/>
        </w:rPr>
        <w:t>samochodu osobowego</w:t>
      </w:r>
      <w:r w:rsidRPr="004441E7">
        <w:rPr>
          <w:rFonts w:cstheme="minorHAnsi"/>
          <w:b/>
          <w:bCs/>
        </w:rPr>
        <w:t xml:space="preserve"> </w:t>
      </w:r>
    </w:p>
    <w:p w14:paraId="14B16790" w14:textId="74DEC478" w:rsidR="00110495" w:rsidRDefault="00110495" w:rsidP="00E6530F">
      <w:pPr>
        <w:tabs>
          <w:tab w:val="left" w:pos="5529"/>
        </w:tabs>
        <w:jc w:val="center"/>
        <w:rPr>
          <w:rFonts w:cstheme="minorHAnsi"/>
          <w:b/>
          <w:bCs/>
          <w:u w:val="single"/>
        </w:rPr>
      </w:pPr>
    </w:p>
    <w:p w14:paraId="21242289" w14:textId="024DADD3" w:rsidR="00110495" w:rsidRDefault="00110495" w:rsidP="00E6530F">
      <w:pPr>
        <w:tabs>
          <w:tab w:val="left" w:pos="5529"/>
        </w:tabs>
        <w:jc w:val="center"/>
        <w:rPr>
          <w:rFonts w:cstheme="minorHAnsi"/>
          <w:b/>
          <w:bCs/>
          <w:u w:val="single"/>
        </w:rPr>
      </w:pPr>
    </w:p>
    <w:p w14:paraId="79123923" w14:textId="77777777" w:rsidR="00110495" w:rsidRPr="005718E1" w:rsidRDefault="00110495" w:rsidP="00E6530F">
      <w:pPr>
        <w:tabs>
          <w:tab w:val="left" w:pos="5529"/>
        </w:tabs>
        <w:jc w:val="center"/>
        <w:rPr>
          <w:rFonts w:cstheme="minorHAnsi"/>
          <w:sz w:val="16"/>
          <w:szCs w:val="16"/>
        </w:rPr>
      </w:pPr>
    </w:p>
    <w:p w14:paraId="4AE90BCD" w14:textId="77777777" w:rsidR="00E6530F" w:rsidRPr="005718E1" w:rsidRDefault="00E6530F" w:rsidP="00E6530F">
      <w:pPr>
        <w:rPr>
          <w:rFonts w:cstheme="minorHAnsi"/>
          <w:sz w:val="20"/>
          <w:szCs w:val="20"/>
        </w:rPr>
      </w:pPr>
      <w:r w:rsidRPr="005718E1">
        <w:rPr>
          <w:rFonts w:cstheme="minorHAnsi"/>
          <w:sz w:val="20"/>
          <w:szCs w:val="20"/>
        </w:rPr>
        <w:t xml:space="preserve">...............................................................                                                    </w:t>
      </w:r>
      <w:r>
        <w:rPr>
          <w:rFonts w:cstheme="minorHAnsi"/>
          <w:sz w:val="20"/>
          <w:szCs w:val="20"/>
        </w:rPr>
        <w:t xml:space="preserve">                         </w:t>
      </w:r>
      <w:r w:rsidRPr="005718E1">
        <w:rPr>
          <w:rFonts w:cstheme="minorHAnsi"/>
          <w:sz w:val="20"/>
          <w:szCs w:val="20"/>
        </w:rPr>
        <w:t xml:space="preserve"> .</w:t>
      </w:r>
      <w:r>
        <w:rPr>
          <w:rFonts w:cstheme="minorHAnsi"/>
          <w:sz w:val="20"/>
          <w:szCs w:val="20"/>
        </w:rPr>
        <w:t>....................</w:t>
      </w:r>
      <w:r w:rsidRPr="005718E1">
        <w:rPr>
          <w:rFonts w:cstheme="minorHAnsi"/>
          <w:sz w:val="20"/>
          <w:szCs w:val="20"/>
        </w:rPr>
        <w:t>........, dnia</w:t>
      </w:r>
      <w:r>
        <w:rPr>
          <w:rFonts w:cstheme="minorHAnsi"/>
          <w:sz w:val="20"/>
          <w:szCs w:val="20"/>
        </w:rPr>
        <w:t>……………..</w:t>
      </w:r>
    </w:p>
    <w:p w14:paraId="697689D1" w14:textId="4B26EA7A" w:rsidR="00E6530F" w:rsidRDefault="00E6530F" w:rsidP="00E6530F">
      <w:pPr>
        <w:rPr>
          <w:rFonts w:cstheme="minorHAnsi"/>
          <w:i/>
          <w:iCs/>
          <w:sz w:val="20"/>
          <w:szCs w:val="20"/>
        </w:rPr>
      </w:pPr>
      <w:r w:rsidRPr="005718E1">
        <w:rPr>
          <w:rFonts w:cstheme="minorHAnsi"/>
          <w:i/>
          <w:iCs/>
          <w:sz w:val="20"/>
          <w:szCs w:val="20"/>
        </w:rPr>
        <w:t xml:space="preserve"> /pieczątka nagłówkowa  Wykonawcy/                                                             </w:t>
      </w:r>
      <w:r>
        <w:rPr>
          <w:rFonts w:cstheme="minorHAnsi"/>
          <w:i/>
          <w:iCs/>
          <w:sz w:val="20"/>
          <w:szCs w:val="20"/>
        </w:rPr>
        <w:t xml:space="preserve">                            </w:t>
      </w:r>
      <w:r w:rsidRPr="005718E1">
        <w:rPr>
          <w:rFonts w:cstheme="minorHAnsi"/>
          <w:i/>
          <w:iCs/>
          <w:sz w:val="20"/>
          <w:szCs w:val="20"/>
        </w:rPr>
        <w:t xml:space="preserve">  /miejscowość/</w:t>
      </w:r>
    </w:p>
    <w:p w14:paraId="2EFE3758" w14:textId="77777777" w:rsidR="00110495" w:rsidRPr="005718E1" w:rsidRDefault="00110495" w:rsidP="00E6530F">
      <w:pPr>
        <w:rPr>
          <w:rFonts w:cstheme="minorHAnsi"/>
          <w:bCs/>
          <w:kern w:val="1"/>
          <w:sz w:val="20"/>
          <w:szCs w:val="20"/>
        </w:rPr>
      </w:pPr>
    </w:p>
    <w:p w14:paraId="401B82A4" w14:textId="61847DF8" w:rsidR="00110495" w:rsidRPr="001C7A26" w:rsidRDefault="00E6530F" w:rsidP="001C7A26">
      <w:pPr>
        <w:keepNext/>
        <w:rPr>
          <w:rFonts w:cstheme="minorHAnsi"/>
          <w:b/>
        </w:rPr>
      </w:pPr>
      <w:r w:rsidRPr="00863A1A">
        <w:rPr>
          <w:rFonts w:cstheme="minorHAnsi"/>
          <w:b/>
          <w:bCs/>
          <w:kern w:val="1"/>
        </w:rPr>
        <w:t xml:space="preserve">numer sprawy: </w:t>
      </w:r>
      <w:r w:rsidR="00493912" w:rsidRPr="000240D1">
        <w:rPr>
          <w:rFonts w:ascii="CIDFont+F3" w:hAnsi="CIDFont+F3"/>
          <w:b/>
          <w:bCs/>
          <w:lang w:eastAsia="pl-PL"/>
        </w:rPr>
        <w:t>DOP.260.9.1.2024.DB</w:t>
      </w:r>
    </w:p>
    <w:p w14:paraId="25B6453B" w14:textId="5C8AA7BF" w:rsidR="00110495" w:rsidRDefault="00110495" w:rsidP="00E6530F">
      <w:pPr>
        <w:jc w:val="center"/>
      </w:pPr>
    </w:p>
    <w:p w14:paraId="4E5236E2" w14:textId="77777777" w:rsidR="00110495" w:rsidRDefault="00110495" w:rsidP="00E6530F">
      <w:pPr>
        <w:jc w:val="center"/>
      </w:pPr>
    </w:p>
    <w:p w14:paraId="42253DE3" w14:textId="77777777" w:rsidR="00E6530F" w:rsidRPr="0000796C" w:rsidRDefault="00E6530F" w:rsidP="00E6530F">
      <w:pPr>
        <w:jc w:val="center"/>
        <w:rPr>
          <w:cap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536"/>
        <w:gridCol w:w="581"/>
        <w:gridCol w:w="1829"/>
        <w:gridCol w:w="1928"/>
      </w:tblGrid>
      <w:tr w:rsidR="00E6530F" w:rsidRPr="003C376B" w14:paraId="0349A1FB" w14:textId="77777777" w:rsidTr="00947FC5">
        <w:tc>
          <w:tcPr>
            <w:tcW w:w="709" w:type="dxa"/>
            <w:shd w:val="clear" w:color="auto" w:fill="auto"/>
          </w:tcPr>
          <w:p w14:paraId="29C4001D" w14:textId="77777777" w:rsidR="00E6530F" w:rsidRPr="0000796C" w:rsidRDefault="00E6530F" w:rsidP="00947FC5">
            <w:pPr>
              <w:pStyle w:val="Akapitzlist"/>
              <w:ind w:left="0"/>
              <w:jc w:val="center"/>
              <w:rPr>
                <w:rFonts w:cstheme="minorHAnsi"/>
                <w:sz w:val="20"/>
                <w:szCs w:val="20"/>
              </w:rPr>
            </w:pPr>
            <w:r w:rsidRPr="0000796C">
              <w:rPr>
                <w:rFonts w:cstheme="minorHAnsi"/>
                <w:sz w:val="20"/>
                <w:szCs w:val="20"/>
              </w:rPr>
              <w:t>Lp.</w:t>
            </w:r>
          </w:p>
        </w:tc>
        <w:tc>
          <w:tcPr>
            <w:tcW w:w="4536" w:type="dxa"/>
            <w:shd w:val="clear" w:color="auto" w:fill="auto"/>
          </w:tcPr>
          <w:p w14:paraId="5F45196C" w14:textId="77777777" w:rsidR="00E6530F" w:rsidRPr="0000796C" w:rsidRDefault="00E6530F" w:rsidP="00947FC5">
            <w:pPr>
              <w:pStyle w:val="Akapitzlist"/>
              <w:ind w:left="0"/>
              <w:jc w:val="center"/>
              <w:rPr>
                <w:rFonts w:cstheme="minorHAnsi"/>
                <w:sz w:val="20"/>
                <w:szCs w:val="20"/>
              </w:rPr>
            </w:pPr>
            <w:r w:rsidRPr="0000796C">
              <w:rPr>
                <w:rFonts w:cstheme="minorHAnsi"/>
                <w:sz w:val="20"/>
                <w:szCs w:val="20"/>
              </w:rPr>
              <w:t>Przedmiot zamówienia</w:t>
            </w:r>
          </w:p>
        </w:tc>
        <w:tc>
          <w:tcPr>
            <w:tcW w:w="581" w:type="dxa"/>
            <w:shd w:val="clear" w:color="auto" w:fill="auto"/>
          </w:tcPr>
          <w:p w14:paraId="78ED299C"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Ilość</w:t>
            </w:r>
          </w:p>
          <w:p w14:paraId="3D623CA9" w14:textId="77777777" w:rsidR="00E6530F" w:rsidRPr="0000796C" w:rsidRDefault="00E6530F" w:rsidP="00947FC5">
            <w:pPr>
              <w:pStyle w:val="Bezodstpw"/>
              <w:jc w:val="center"/>
              <w:rPr>
                <w:rFonts w:asciiTheme="minorHAnsi" w:hAnsiTheme="minorHAnsi" w:cstheme="minorHAnsi"/>
                <w:sz w:val="20"/>
                <w:szCs w:val="20"/>
              </w:rPr>
            </w:pPr>
          </w:p>
          <w:p w14:paraId="7CBDE3F3"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(a)</w:t>
            </w:r>
          </w:p>
        </w:tc>
        <w:tc>
          <w:tcPr>
            <w:tcW w:w="1829" w:type="dxa"/>
            <w:shd w:val="clear" w:color="auto" w:fill="auto"/>
          </w:tcPr>
          <w:p w14:paraId="1BDEE933"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 xml:space="preserve">Cena jednostkowa </w:t>
            </w:r>
            <w:r>
              <w:rPr>
                <w:rFonts w:asciiTheme="minorHAnsi" w:hAnsiTheme="minorHAnsi" w:cstheme="minorHAnsi"/>
                <w:sz w:val="20"/>
                <w:szCs w:val="20"/>
              </w:rPr>
              <w:t>brutto</w:t>
            </w:r>
          </w:p>
          <w:p w14:paraId="51A5102F"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(b)</w:t>
            </w:r>
          </w:p>
        </w:tc>
        <w:tc>
          <w:tcPr>
            <w:tcW w:w="1928" w:type="dxa"/>
            <w:shd w:val="clear" w:color="auto" w:fill="auto"/>
          </w:tcPr>
          <w:p w14:paraId="446ABFEE"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 xml:space="preserve">Cena </w:t>
            </w:r>
            <w:r>
              <w:rPr>
                <w:rFonts w:asciiTheme="minorHAnsi" w:hAnsiTheme="minorHAnsi" w:cstheme="minorHAnsi"/>
                <w:sz w:val="20"/>
                <w:szCs w:val="20"/>
              </w:rPr>
              <w:t>brutto</w:t>
            </w:r>
          </w:p>
          <w:p w14:paraId="4E51D3AB" w14:textId="77777777" w:rsidR="00E6530F" w:rsidRDefault="00E6530F" w:rsidP="00947FC5">
            <w:pPr>
              <w:pStyle w:val="Bezodstpw"/>
              <w:jc w:val="center"/>
              <w:rPr>
                <w:rFonts w:asciiTheme="minorHAnsi" w:hAnsiTheme="minorHAnsi" w:cstheme="minorHAnsi"/>
                <w:sz w:val="20"/>
                <w:szCs w:val="20"/>
              </w:rPr>
            </w:pPr>
          </w:p>
          <w:p w14:paraId="34322887"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(c)=(a)*(b)</w:t>
            </w:r>
          </w:p>
        </w:tc>
      </w:tr>
      <w:tr w:rsidR="00E6530F" w14:paraId="5C72DEF1" w14:textId="77777777" w:rsidTr="00947FC5">
        <w:trPr>
          <w:trHeight w:val="566"/>
        </w:trPr>
        <w:tc>
          <w:tcPr>
            <w:tcW w:w="709" w:type="dxa"/>
            <w:shd w:val="clear" w:color="auto" w:fill="auto"/>
          </w:tcPr>
          <w:p w14:paraId="3AD7D2FB" w14:textId="77777777" w:rsidR="00E6530F" w:rsidRPr="0000796C" w:rsidRDefault="00E6530F" w:rsidP="00947FC5">
            <w:pPr>
              <w:pStyle w:val="Akapitzlist"/>
              <w:ind w:left="0"/>
              <w:jc w:val="right"/>
              <w:rPr>
                <w:rFonts w:cstheme="minorHAnsi"/>
                <w:sz w:val="20"/>
                <w:szCs w:val="20"/>
              </w:rPr>
            </w:pPr>
            <w:r>
              <w:rPr>
                <w:rFonts w:cstheme="minorHAnsi"/>
                <w:sz w:val="20"/>
                <w:szCs w:val="20"/>
              </w:rPr>
              <w:t>1</w:t>
            </w:r>
          </w:p>
        </w:tc>
        <w:tc>
          <w:tcPr>
            <w:tcW w:w="4536" w:type="dxa"/>
            <w:shd w:val="clear" w:color="auto" w:fill="auto"/>
          </w:tcPr>
          <w:p w14:paraId="04C5B4E4" w14:textId="79FE5A50" w:rsidR="00E6530F" w:rsidRPr="00DC3714" w:rsidRDefault="001D7C16" w:rsidP="00947FC5">
            <w:pPr>
              <w:jc w:val="both"/>
              <w:rPr>
                <w:rFonts w:cstheme="minorHAnsi"/>
                <w:sz w:val="20"/>
                <w:szCs w:val="20"/>
              </w:rPr>
            </w:pPr>
            <w:r w:rsidRPr="00DC3714">
              <w:rPr>
                <w:rFonts w:cstheme="minorHAnsi"/>
                <w:sz w:val="20"/>
                <w:szCs w:val="20"/>
              </w:rPr>
              <w:t>Cena leasingu</w:t>
            </w:r>
            <w:r w:rsidR="00E6530F" w:rsidRPr="00DC3714">
              <w:rPr>
                <w:rFonts w:cstheme="minorHAnsi"/>
                <w:sz w:val="20"/>
                <w:szCs w:val="20"/>
              </w:rPr>
              <w:t xml:space="preserve"> (przez okres 36 miesięcy) samochodu</w:t>
            </w:r>
          </w:p>
        </w:tc>
        <w:tc>
          <w:tcPr>
            <w:tcW w:w="581" w:type="dxa"/>
            <w:shd w:val="clear" w:color="auto" w:fill="auto"/>
          </w:tcPr>
          <w:p w14:paraId="2FB940CE" w14:textId="11805221" w:rsidR="00E6530F" w:rsidRPr="0000796C" w:rsidRDefault="00552962" w:rsidP="00947FC5">
            <w:pPr>
              <w:pStyle w:val="Akapitzlist"/>
              <w:ind w:left="0"/>
              <w:jc w:val="right"/>
              <w:rPr>
                <w:rFonts w:cstheme="minorHAnsi"/>
                <w:sz w:val="20"/>
                <w:szCs w:val="20"/>
              </w:rPr>
            </w:pPr>
            <w:r>
              <w:rPr>
                <w:rFonts w:cstheme="minorHAnsi"/>
                <w:sz w:val="20"/>
                <w:szCs w:val="20"/>
              </w:rPr>
              <w:t>1</w:t>
            </w:r>
          </w:p>
        </w:tc>
        <w:tc>
          <w:tcPr>
            <w:tcW w:w="1829" w:type="dxa"/>
            <w:shd w:val="clear" w:color="auto" w:fill="auto"/>
          </w:tcPr>
          <w:p w14:paraId="70F7FE97" w14:textId="77777777" w:rsidR="00E6530F" w:rsidRDefault="00E6530F" w:rsidP="00947FC5">
            <w:pPr>
              <w:pStyle w:val="Akapitzlist"/>
              <w:ind w:left="0"/>
              <w:jc w:val="right"/>
              <w:rPr>
                <w:rFonts w:cstheme="minorHAnsi"/>
                <w:sz w:val="20"/>
                <w:szCs w:val="20"/>
              </w:rPr>
            </w:pPr>
          </w:p>
          <w:p w14:paraId="74EEEC4D" w14:textId="77777777" w:rsidR="00E6530F" w:rsidRPr="0000796C" w:rsidRDefault="00E6530F" w:rsidP="00947FC5">
            <w:pPr>
              <w:pStyle w:val="Akapitzlist"/>
              <w:ind w:left="0"/>
              <w:jc w:val="right"/>
              <w:rPr>
                <w:rFonts w:cstheme="minorHAnsi"/>
                <w:sz w:val="20"/>
                <w:szCs w:val="20"/>
              </w:rPr>
            </w:pPr>
          </w:p>
        </w:tc>
        <w:tc>
          <w:tcPr>
            <w:tcW w:w="1928" w:type="dxa"/>
            <w:shd w:val="clear" w:color="auto" w:fill="auto"/>
          </w:tcPr>
          <w:p w14:paraId="0CEC3326" w14:textId="77777777" w:rsidR="00E6530F" w:rsidRPr="0000796C" w:rsidRDefault="00E6530F" w:rsidP="00947FC5">
            <w:pPr>
              <w:pStyle w:val="Akapitzlist"/>
              <w:ind w:left="0"/>
              <w:jc w:val="right"/>
              <w:rPr>
                <w:rFonts w:cstheme="minorHAnsi"/>
                <w:sz w:val="20"/>
                <w:szCs w:val="20"/>
              </w:rPr>
            </w:pPr>
          </w:p>
        </w:tc>
      </w:tr>
    </w:tbl>
    <w:p w14:paraId="3DDFAED9" w14:textId="77777777" w:rsidR="00E6530F" w:rsidRDefault="00E6530F" w:rsidP="00E6530F">
      <w:pPr>
        <w:jc w:val="both"/>
        <w:rPr>
          <w:rFonts w:cstheme="minorHAnsi"/>
          <w:sz w:val="20"/>
          <w:szCs w:val="20"/>
        </w:rPr>
      </w:pPr>
    </w:p>
    <w:p w14:paraId="494398DE" w14:textId="699DE975" w:rsidR="00E6530F" w:rsidRDefault="00E6530F" w:rsidP="00E6530F">
      <w:pPr>
        <w:jc w:val="both"/>
        <w:rPr>
          <w:rFonts w:cstheme="minorHAnsi"/>
          <w:sz w:val="20"/>
          <w:szCs w:val="20"/>
        </w:rPr>
      </w:pPr>
    </w:p>
    <w:p w14:paraId="6A121A13" w14:textId="537F2C4F" w:rsidR="00110495" w:rsidRDefault="00110495" w:rsidP="00E6530F">
      <w:pPr>
        <w:jc w:val="both"/>
        <w:rPr>
          <w:rFonts w:cstheme="minorHAnsi"/>
          <w:sz w:val="20"/>
          <w:szCs w:val="20"/>
        </w:rPr>
      </w:pPr>
    </w:p>
    <w:p w14:paraId="50D3B1A2" w14:textId="64527302" w:rsidR="00110495" w:rsidRDefault="00110495" w:rsidP="00E6530F">
      <w:pPr>
        <w:jc w:val="both"/>
        <w:rPr>
          <w:rFonts w:cstheme="minorHAnsi"/>
          <w:sz w:val="20"/>
          <w:szCs w:val="20"/>
        </w:rPr>
      </w:pPr>
    </w:p>
    <w:p w14:paraId="4A1307CA" w14:textId="571EB815" w:rsidR="00110495" w:rsidRDefault="00110495" w:rsidP="00E6530F">
      <w:pPr>
        <w:jc w:val="both"/>
        <w:rPr>
          <w:rFonts w:cstheme="minorHAnsi"/>
          <w:sz w:val="20"/>
          <w:szCs w:val="20"/>
        </w:rPr>
      </w:pPr>
    </w:p>
    <w:p w14:paraId="5088E674" w14:textId="77777777" w:rsidR="00110495" w:rsidRDefault="00110495" w:rsidP="00E6530F">
      <w:pPr>
        <w:jc w:val="both"/>
        <w:rPr>
          <w:rFonts w:cstheme="minorHAnsi"/>
          <w:sz w:val="20"/>
          <w:szCs w:val="20"/>
        </w:rPr>
      </w:pPr>
    </w:p>
    <w:p w14:paraId="414C54EA" w14:textId="77777777" w:rsidR="00E6530F" w:rsidRPr="005718E1" w:rsidRDefault="00E6530F" w:rsidP="00E6530F">
      <w:pPr>
        <w:jc w:val="both"/>
        <w:rPr>
          <w:rFonts w:cstheme="minorHAnsi"/>
          <w:sz w:val="20"/>
          <w:szCs w:val="20"/>
        </w:rPr>
      </w:pPr>
    </w:p>
    <w:p w14:paraId="28626DCD" w14:textId="77777777" w:rsidR="00E6530F" w:rsidRPr="00863A1A" w:rsidRDefault="00E6530F" w:rsidP="00E6530F">
      <w:pPr>
        <w:ind w:left="1418"/>
        <w:rPr>
          <w:rFonts w:cstheme="minorHAnsi"/>
          <w:szCs w:val="20"/>
        </w:rPr>
      </w:pPr>
      <w:r w:rsidRPr="00863A1A">
        <w:rPr>
          <w:rFonts w:cstheme="minorHAnsi"/>
          <w:szCs w:val="20"/>
        </w:rPr>
        <w:t xml:space="preserve">                ……………………………………………………………………………………………………………..……</w:t>
      </w:r>
    </w:p>
    <w:p w14:paraId="631B0E50" w14:textId="77777777" w:rsidR="00E6530F" w:rsidRPr="00BD78C6" w:rsidRDefault="00E6530F" w:rsidP="00E6530F">
      <w:pPr>
        <w:jc w:val="center"/>
        <w:rPr>
          <w:rFonts w:cstheme="minorHAnsi"/>
          <w:sz w:val="20"/>
          <w:szCs w:val="20"/>
        </w:rPr>
      </w:pPr>
      <w:r w:rsidRPr="00863A1A">
        <w:rPr>
          <w:rFonts w:cstheme="minorHAnsi"/>
          <w:szCs w:val="20"/>
        </w:rPr>
        <w:t xml:space="preserve">                           </w:t>
      </w:r>
      <w:r w:rsidRPr="00BD78C6">
        <w:rPr>
          <w:rFonts w:cstheme="minorHAnsi"/>
          <w:sz w:val="20"/>
          <w:szCs w:val="20"/>
        </w:rPr>
        <w:t xml:space="preserve">  /pieczątka i podpis osoby upoważnionej do reprezentowania Wykonawcy/</w:t>
      </w:r>
    </w:p>
    <w:p w14:paraId="2000FFC9" w14:textId="77777777" w:rsidR="00E6530F" w:rsidRPr="0025201E" w:rsidRDefault="00E6530F" w:rsidP="00E6530F">
      <w:pPr>
        <w:spacing w:line="360" w:lineRule="auto"/>
        <w:rPr>
          <w:rFonts w:cstheme="minorHAnsi"/>
        </w:rPr>
      </w:pPr>
    </w:p>
    <w:p w14:paraId="61618AFF" w14:textId="77777777" w:rsidR="00E6530F" w:rsidRPr="0025201E" w:rsidRDefault="00E6530F" w:rsidP="00E6530F">
      <w:pPr>
        <w:spacing w:line="360" w:lineRule="auto"/>
        <w:rPr>
          <w:rFonts w:cstheme="minorHAnsi"/>
        </w:rPr>
      </w:pPr>
    </w:p>
    <w:p w14:paraId="761E55B0" w14:textId="2EFDCE67" w:rsidR="00E6530F" w:rsidRDefault="00E6530F" w:rsidP="00E6530F">
      <w:pPr>
        <w:jc w:val="both"/>
        <w:rPr>
          <w:szCs w:val="20"/>
        </w:rPr>
      </w:pPr>
    </w:p>
    <w:p w14:paraId="59E40C39" w14:textId="1CB5D980" w:rsidR="00110495" w:rsidRDefault="00110495" w:rsidP="00E6530F">
      <w:pPr>
        <w:jc w:val="both"/>
        <w:rPr>
          <w:szCs w:val="20"/>
        </w:rPr>
      </w:pPr>
    </w:p>
    <w:p w14:paraId="0765C178" w14:textId="65BBD462" w:rsidR="00110495" w:rsidRDefault="00110495" w:rsidP="00E6530F">
      <w:pPr>
        <w:jc w:val="both"/>
        <w:rPr>
          <w:szCs w:val="20"/>
        </w:rPr>
      </w:pPr>
    </w:p>
    <w:p w14:paraId="71CFB1DA" w14:textId="47E6FADF" w:rsidR="00110495" w:rsidRDefault="00110495" w:rsidP="00E6530F">
      <w:pPr>
        <w:jc w:val="both"/>
        <w:rPr>
          <w:szCs w:val="20"/>
        </w:rPr>
      </w:pPr>
    </w:p>
    <w:p w14:paraId="03330E76" w14:textId="58BE895A" w:rsidR="00110495" w:rsidRDefault="00110495" w:rsidP="00E6530F">
      <w:pPr>
        <w:jc w:val="both"/>
        <w:rPr>
          <w:szCs w:val="20"/>
        </w:rPr>
      </w:pPr>
    </w:p>
    <w:p w14:paraId="20A81C4A" w14:textId="6C51FE26" w:rsidR="00110495" w:rsidRDefault="00110495" w:rsidP="00E6530F">
      <w:pPr>
        <w:jc w:val="both"/>
        <w:rPr>
          <w:szCs w:val="20"/>
        </w:rPr>
      </w:pPr>
    </w:p>
    <w:p w14:paraId="208FEBA5" w14:textId="4C4FEBE3" w:rsidR="00110495" w:rsidRDefault="00110495" w:rsidP="00E6530F">
      <w:pPr>
        <w:jc w:val="both"/>
        <w:rPr>
          <w:szCs w:val="20"/>
        </w:rPr>
      </w:pPr>
    </w:p>
    <w:p w14:paraId="3119403A" w14:textId="30C1C5F7" w:rsidR="00110495" w:rsidRDefault="00110495" w:rsidP="00E6530F">
      <w:pPr>
        <w:jc w:val="both"/>
        <w:rPr>
          <w:szCs w:val="20"/>
        </w:rPr>
      </w:pPr>
    </w:p>
    <w:p w14:paraId="14D466DB" w14:textId="337A9608" w:rsidR="00110495" w:rsidRDefault="00110495" w:rsidP="00E6530F">
      <w:pPr>
        <w:jc w:val="both"/>
        <w:rPr>
          <w:szCs w:val="20"/>
        </w:rPr>
      </w:pPr>
    </w:p>
    <w:p w14:paraId="00DA8CC6" w14:textId="5B572F91" w:rsidR="00110495" w:rsidRDefault="00110495" w:rsidP="00E6530F">
      <w:pPr>
        <w:jc w:val="both"/>
        <w:rPr>
          <w:szCs w:val="20"/>
        </w:rPr>
      </w:pPr>
    </w:p>
    <w:p w14:paraId="3AC8AAE3" w14:textId="3F50AA45" w:rsidR="00110495" w:rsidRDefault="00110495" w:rsidP="00E6530F">
      <w:pPr>
        <w:jc w:val="both"/>
        <w:rPr>
          <w:szCs w:val="20"/>
        </w:rPr>
      </w:pPr>
    </w:p>
    <w:p w14:paraId="14A0F0CF" w14:textId="5FF14C3C" w:rsidR="00110495" w:rsidRDefault="00110495" w:rsidP="00E6530F">
      <w:pPr>
        <w:jc w:val="both"/>
        <w:rPr>
          <w:szCs w:val="20"/>
        </w:rPr>
      </w:pPr>
    </w:p>
    <w:p w14:paraId="4706956E" w14:textId="629F6B8F" w:rsidR="00D16424" w:rsidRDefault="00D16424" w:rsidP="00E6530F">
      <w:pPr>
        <w:jc w:val="both"/>
        <w:rPr>
          <w:szCs w:val="20"/>
        </w:rPr>
      </w:pPr>
    </w:p>
    <w:p w14:paraId="18EE3B8C" w14:textId="066F213C" w:rsidR="00D16424" w:rsidRDefault="00D16424" w:rsidP="00E6530F">
      <w:pPr>
        <w:jc w:val="both"/>
        <w:rPr>
          <w:szCs w:val="20"/>
        </w:rPr>
      </w:pPr>
    </w:p>
    <w:p w14:paraId="705AB730" w14:textId="633295B6" w:rsidR="00D16424" w:rsidRDefault="00D16424" w:rsidP="00E6530F">
      <w:pPr>
        <w:jc w:val="both"/>
        <w:rPr>
          <w:szCs w:val="20"/>
        </w:rPr>
      </w:pPr>
    </w:p>
    <w:p w14:paraId="26A648E7" w14:textId="77777777" w:rsidR="00D16424" w:rsidRDefault="00D16424" w:rsidP="00E6530F">
      <w:pPr>
        <w:jc w:val="both"/>
        <w:rPr>
          <w:szCs w:val="20"/>
        </w:rPr>
      </w:pPr>
    </w:p>
    <w:p w14:paraId="70BE9AD2" w14:textId="6546BC6D" w:rsidR="00DE4F37" w:rsidRDefault="00DE4F37" w:rsidP="00E6530F"/>
    <w:p w14:paraId="1E9A55CD" w14:textId="77777777" w:rsidR="009B5F31" w:rsidRDefault="009B5F31" w:rsidP="009B5F31">
      <w:pPr>
        <w:tabs>
          <w:tab w:val="left" w:pos="708"/>
          <w:tab w:val="left" w:pos="5529"/>
        </w:tabs>
        <w:jc w:val="center"/>
        <w:rPr>
          <w:b/>
          <w:szCs w:val="20"/>
          <w:u w:val="single"/>
        </w:rPr>
      </w:pPr>
      <w:r>
        <w:rPr>
          <w:rFonts w:cstheme="minorHAnsi"/>
          <w:b/>
          <w:bCs/>
        </w:rPr>
        <w:t xml:space="preserve">                                                                                  Z</w:t>
      </w:r>
      <w:r w:rsidRPr="00051012">
        <w:rPr>
          <w:b/>
          <w:bCs/>
        </w:rPr>
        <w:t xml:space="preserve">AŁĄCZNIK NUMER </w:t>
      </w:r>
      <w:r>
        <w:rPr>
          <w:b/>
          <w:bCs/>
        </w:rPr>
        <w:t>4</w:t>
      </w:r>
      <w:r w:rsidRPr="00051012">
        <w:rPr>
          <w:b/>
          <w:bCs/>
        </w:rPr>
        <w:t xml:space="preserve"> DO ZAPYTANIA OFERTOWEGO </w:t>
      </w:r>
      <w:r w:rsidRPr="00051012">
        <w:rPr>
          <w:b/>
          <w:bCs/>
        </w:rPr>
        <w:br/>
      </w:r>
    </w:p>
    <w:p w14:paraId="21DA6454" w14:textId="77777777" w:rsidR="009B5F31" w:rsidRPr="00051012" w:rsidRDefault="009B5F31" w:rsidP="009B5F31">
      <w:pPr>
        <w:tabs>
          <w:tab w:val="left" w:pos="708"/>
          <w:tab w:val="left" w:pos="5529"/>
        </w:tabs>
        <w:jc w:val="center"/>
        <w:rPr>
          <w:b/>
          <w:bCs/>
        </w:rPr>
      </w:pPr>
      <w:r w:rsidRPr="001F4274">
        <w:rPr>
          <w:b/>
          <w:szCs w:val="20"/>
          <w:u w:val="single"/>
        </w:rPr>
        <w:t>OŚWIADCZENIE RODO</w:t>
      </w:r>
    </w:p>
    <w:p w14:paraId="5247AF99" w14:textId="77777777" w:rsidR="009B5F31" w:rsidRDefault="009B5F31" w:rsidP="009B5F31">
      <w:pPr>
        <w:suppressAutoHyphens/>
        <w:rPr>
          <w:b/>
          <w:bCs/>
        </w:rPr>
      </w:pPr>
    </w:p>
    <w:p w14:paraId="23286C8E" w14:textId="1E58FD91" w:rsidR="009B5F31" w:rsidRDefault="009B5F31" w:rsidP="009B5F31">
      <w:pPr>
        <w:suppressAutoHyphens/>
        <w:rPr>
          <w:rFonts w:cstheme="minorHAnsi"/>
          <w:b/>
        </w:rPr>
      </w:pPr>
      <w:r w:rsidRPr="004441E7">
        <w:rPr>
          <w:b/>
          <w:bCs/>
        </w:rPr>
        <w:t xml:space="preserve">numer sprawy: </w:t>
      </w:r>
      <w:r w:rsidR="00400CCB" w:rsidRPr="000240D1">
        <w:rPr>
          <w:rFonts w:ascii="CIDFont+F3" w:hAnsi="CIDFont+F3"/>
          <w:b/>
          <w:bCs/>
          <w:lang w:eastAsia="pl-PL"/>
        </w:rPr>
        <w:t>DOP.260.9.1.2024.DB</w:t>
      </w:r>
    </w:p>
    <w:p w14:paraId="60D9539C" w14:textId="77777777" w:rsidR="009B5F31" w:rsidRDefault="009B5F31" w:rsidP="009B5F31">
      <w:pPr>
        <w:pStyle w:val="Default"/>
        <w:spacing w:line="260" w:lineRule="atLeast"/>
        <w:jc w:val="both"/>
        <w:rPr>
          <w:rFonts w:ascii="Arial" w:hAnsi="Arial" w:cs="Arial"/>
          <w:color w:val="auto"/>
          <w:sz w:val="20"/>
          <w:szCs w:val="20"/>
        </w:rPr>
      </w:pPr>
    </w:p>
    <w:p w14:paraId="0C696137" w14:textId="77777777" w:rsidR="009B5F31" w:rsidRPr="00973E99" w:rsidRDefault="009B5F31" w:rsidP="009B5F31">
      <w:pPr>
        <w:jc w:val="both"/>
        <w:rPr>
          <w:rFonts w:eastAsia="Calibri" w:cstheme="minorHAnsi"/>
        </w:rPr>
      </w:pPr>
      <w:r w:rsidRPr="00973E99">
        <w:rPr>
          <w:rFonts w:cstheme="minorHAnsi"/>
        </w:rPr>
        <w:t xml:space="preserve">Wykonawca oświadcza, że </w:t>
      </w:r>
      <w:r w:rsidRPr="00973E99">
        <w:rPr>
          <w:rFonts w:eastAsia="Calibri" w:cstheme="minorHAnsi"/>
        </w:rPr>
        <w:t>składając ofertę, wyraża jednocześnie zgodę na przetwarzanie przez Zamawiającego, uczestników postępowania oraz inne uprawnione osoby, danych osobowych zawartych</w:t>
      </w:r>
      <w:r w:rsidRPr="00973E99">
        <w:rPr>
          <w:rFonts w:eastAsia="Calibri" w:cstheme="minorHAnsi"/>
        </w:rPr>
        <w:br/>
        <w:t>w ofercie oraz w załącznikach do niej.</w:t>
      </w:r>
    </w:p>
    <w:p w14:paraId="41C330C7" w14:textId="77777777" w:rsidR="009B5F31" w:rsidRPr="00973E99" w:rsidRDefault="009B5F31" w:rsidP="009B5F31">
      <w:pPr>
        <w:jc w:val="both"/>
        <w:rPr>
          <w:rFonts w:eastAsia="Calibri" w:cstheme="minorHAnsi"/>
        </w:rPr>
      </w:pPr>
      <w:r w:rsidRPr="00973E99">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973E99">
        <w:rPr>
          <w:rFonts w:eastAsia="Calibri" w:cstheme="minorHAnsi"/>
        </w:rPr>
        <w:br/>
        <w:t>o ochronie danych) (Dz. Urz. UE L 119 z 04.05.2016, str. 1), zwanego dalej „RODO”, Zamawiający informuje, że dane osobowe, przetwarzane są w celu wypełnienia prawnie usprawiedliwionego celu, jakim jest:</w:t>
      </w:r>
    </w:p>
    <w:p w14:paraId="78332C2A"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przeprowadzenie postępowania,</w:t>
      </w:r>
    </w:p>
    <w:p w14:paraId="5E323A59"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zawarcie i realizacja umowy lub zlecenia,</w:t>
      </w:r>
    </w:p>
    <w:p w14:paraId="47F5422C"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dokonanie rozliczenia i płatności związanych z realizacją umowy lub zlecenia,</w:t>
      </w:r>
    </w:p>
    <w:p w14:paraId="26F863A8"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przeprowadzenie ewentualnych postępowań kontrolnych i/lub audytu przez komórki Zamawiającego lub inne podmiotu uprawnione,</w:t>
      </w:r>
    </w:p>
    <w:p w14:paraId="2213FD6C"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ewentualne udostępnienie dokumentacji postępowania i zawartej umowy lub zlecenia, jako informacji publicznej.</w:t>
      </w:r>
    </w:p>
    <w:p w14:paraId="73EDE675" w14:textId="77777777" w:rsidR="009B5F31" w:rsidRPr="00973E99" w:rsidRDefault="009B5F31" w:rsidP="009B5F31">
      <w:pPr>
        <w:jc w:val="both"/>
        <w:rPr>
          <w:rFonts w:eastAsia="Calibri" w:cstheme="minorHAnsi"/>
        </w:rPr>
      </w:pPr>
    </w:p>
    <w:p w14:paraId="08AF08A0" w14:textId="77777777" w:rsidR="009B5F31" w:rsidRPr="00973E99" w:rsidRDefault="009B5F31" w:rsidP="009B5F31">
      <w:pPr>
        <w:jc w:val="both"/>
        <w:rPr>
          <w:rFonts w:eastAsia="Calibri" w:cstheme="minorHAnsi"/>
        </w:rPr>
      </w:pPr>
      <w:r w:rsidRPr="00973E99">
        <w:rPr>
          <w:rFonts w:eastAsia="Calibri" w:cstheme="minorHAnsi"/>
        </w:rPr>
        <w:t>Zamawiający informuje, że:</w:t>
      </w:r>
    </w:p>
    <w:p w14:paraId="3DEA87D0"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administratorem Pani/Pana danych osobowych jest:</w:t>
      </w:r>
    </w:p>
    <w:p w14:paraId="69691E69" w14:textId="233C962C" w:rsidR="009B5F31" w:rsidRPr="00973E99" w:rsidRDefault="009B5F31" w:rsidP="009B5F31">
      <w:pPr>
        <w:ind w:left="708"/>
        <w:jc w:val="both"/>
        <w:rPr>
          <w:rFonts w:eastAsia="Calibri" w:cstheme="minorHAnsi"/>
        </w:rPr>
      </w:pPr>
      <w:r w:rsidRPr="00973E99">
        <w:rPr>
          <w:rFonts w:eastAsia="Calibri" w:cstheme="minorHAnsi"/>
        </w:rPr>
        <w:t xml:space="preserve">Pomorska Specjalna Strefa Ekonomiczną sp. z o.o. z siedzibą w </w:t>
      </w:r>
      <w:r>
        <w:rPr>
          <w:rFonts w:eastAsia="Calibri" w:cstheme="minorHAnsi"/>
        </w:rPr>
        <w:t>Gdańsku</w:t>
      </w:r>
      <w:r w:rsidRPr="00973E99">
        <w:rPr>
          <w:rFonts w:eastAsia="Calibri" w:cstheme="minorHAnsi"/>
        </w:rPr>
        <w:t xml:space="preserve"> (8</w:t>
      </w:r>
      <w:r>
        <w:rPr>
          <w:rFonts w:eastAsia="Calibri" w:cstheme="minorHAnsi"/>
        </w:rPr>
        <w:t>0</w:t>
      </w:r>
      <w:r w:rsidRPr="00973E99">
        <w:rPr>
          <w:rFonts w:eastAsia="Calibri" w:cstheme="minorHAnsi"/>
        </w:rPr>
        <w:t>-</w:t>
      </w:r>
      <w:r>
        <w:rPr>
          <w:rFonts w:eastAsia="Calibri" w:cstheme="minorHAnsi"/>
        </w:rPr>
        <w:t>172</w:t>
      </w:r>
      <w:r w:rsidRPr="00973E99">
        <w:rPr>
          <w:rFonts w:eastAsia="Calibri" w:cstheme="minorHAnsi"/>
        </w:rPr>
        <w:t>), przy</w:t>
      </w:r>
      <w:r w:rsidRPr="00973E99">
        <w:rPr>
          <w:rFonts w:eastAsia="Calibri" w:cstheme="minorHAnsi"/>
        </w:rPr>
        <w:br/>
        <w:t xml:space="preserve">ul. </w:t>
      </w:r>
      <w:r>
        <w:rPr>
          <w:rFonts w:eastAsia="Calibri" w:cstheme="minorHAnsi"/>
        </w:rPr>
        <w:t>Trzy Lipy 3</w:t>
      </w:r>
      <w:r w:rsidRPr="00973E99">
        <w:rPr>
          <w:rFonts w:eastAsia="Calibri" w:cstheme="minorHAnsi"/>
        </w:rPr>
        <w:t>, wpisaną do rejestru przedsiębiorców przez Sąd Rejonowy Gdańsk-Północ</w:t>
      </w:r>
      <w:r w:rsidRPr="00973E99">
        <w:rPr>
          <w:rFonts w:eastAsia="Calibri" w:cstheme="minorHAnsi"/>
        </w:rPr>
        <w:br/>
        <w:t xml:space="preserve">w Gdańsku, VIII Wydział Gospodarczy Krajowego Rejestru Sądowego pod nr KRS 0000033744, NIP 5880019192, REGON 190315182, kapitał zakładowy </w:t>
      </w:r>
      <w:r w:rsidR="00334332">
        <w:rPr>
          <w:rFonts w:eastAsia="Calibri" w:cstheme="minorHAnsi"/>
        </w:rPr>
        <w:t>28</w:t>
      </w:r>
      <w:r w:rsidRPr="00973E99">
        <w:rPr>
          <w:rFonts w:eastAsia="Calibri" w:cstheme="minorHAnsi"/>
        </w:rPr>
        <w:t>6.603.000,00 zł w całości wpłacony.</w:t>
      </w:r>
    </w:p>
    <w:p w14:paraId="00C098E9"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 xml:space="preserve">Wszelką korespondencję dotyczącą przetwarzania danych osobowych prosimy kierować </w:t>
      </w:r>
      <w:r w:rsidRPr="00973E99">
        <w:rPr>
          <w:rFonts w:eastAsia="Calibri" w:cstheme="minorHAnsi"/>
        </w:rPr>
        <w:br/>
        <w:t xml:space="preserve">do Inspektora ochrony danych w PSSE na adres e-mail: </w:t>
      </w:r>
      <w:r w:rsidRPr="00973E99">
        <w:t xml:space="preserve"> </w:t>
      </w:r>
      <w:hyperlink r:id="rId8" w:history="1">
        <w:r w:rsidRPr="00973E99">
          <w:rPr>
            <w:rStyle w:val="Hipercze"/>
          </w:rPr>
          <w:t>p.okoniewski@opkconsulting.pl</w:t>
        </w:r>
      </w:hyperlink>
      <w:r w:rsidRPr="00973E99">
        <w:t xml:space="preserve"> .</w:t>
      </w:r>
    </w:p>
    <w:p w14:paraId="77B6D24C"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Pani/Pana dane osobowe przetwarzane będą na podstawie art. 6 ust. 1 lit. c RODO w celu związanym z przedmiotowym postępowaniem;</w:t>
      </w:r>
    </w:p>
    <w:p w14:paraId="3BAE9B88"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odbiorcami Pani/Pana danych osobowych będą osoby lub podmioty, którym udostępniona zostanie dokumentacja postępowania w oparciu o obowiązujące w tej materii przepisy;</w:t>
      </w:r>
    </w:p>
    <w:p w14:paraId="34918168"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Pani/Pana dane osobowe będą przechowywane, przez okres 4 lat od dnia zakończenia postępowania o udzielenie zamówienia, a jeżeli czas trwania umowy lub zlecenia przekracza 4 lata, okres przechowywania obejmuje cały czas trwania umowy lub zlecenia;</w:t>
      </w:r>
    </w:p>
    <w:p w14:paraId="4D1E33D2" w14:textId="77777777" w:rsidR="009B5F31" w:rsidRDefault="009B5F31" w:rsidP="009B5F31">
      <w:pPr>
        <w:numPr>
          <w:ilvl w:val="0"/>
          <w:numId w:val="4"/>
        </w:numPr>
        <w:spacing w:after="160" w:line="256" w:lineRule="auto"/>
        <w:jc w:val="both"/>
        <w:rPr>
          <w:rFonts w:eastAsia="Calibri" w:cstheme="minorHAnsi"/>
        </w:rPr>
      </w:pPr>
      <w:r w:rsidRPr="00973E99">
        <w:rPr>
          <w:rFonts w:eastAsia="Calibri" w:cstheme="minorHAnsi"/>
        </w:rPr>
        <w:t>w odniesieniu do Pani/Pana danych osobowych decyzje nie będą podejmowane w sposób zautomatyzowany;</w:t>
      </w:r>
    </w:p>
    <w:p w14:paraId="1AB6CC3E"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 xml:space="preserve">posiada Pani/Pan prawo dostępu do danych osobowych Pani/Pana dotyczących, prawo </w:t>
      </w:r>
      <w:r w:rsidRPr="00973E99">
        <w:rPr>
          <w:rFonts w:eastAsia="Calibri" w:cstheme="minorHAnsi"/>
        </w:rPr>
        <w:br/>
        <w:t xml:space="preserve">do sprostowania Pani/Pana danych osobowych, prawo żądania od administratora ograniczenia przetwarzania danych, prawo do wniesienia skargi do Prezesa Urzędu Ochrony Danych Osobowych, </w:t>
      </w:r>
      <w:r w:rsidRPr="00973E99">
        <w:rPr>
          <w:rFonts w:eastAsia="Calibri" w:cstheme="minorHAnsi"/>
        </w:rPr>
        <w:lastRenderedPageBreak/>
        <w:t>gdy uzna Pani/Pan, że przetwarzanie danych osobowych Pani/Pana dotyczących narusza przepisy RODO;</w:t>
      </w:r>
    </w:p>
    <w:p w14:paraId="71C62EE7" w14:textId="77777777" w:rsidR="009B5F31" w:rsidRDefault="009B5F31" w:rsidP="009B5F31">
      <w:pPr>
        <w:numPr>
          <w:ilvl w:val="0"/>
          <w:numId w:val="4"/>
        </w:numPr>
        <w:spacing w:after="160"/>
        <w:ind w:left="709"/>
        <w:jc w:val="both"/>
        <w:rPr>
          <w:rFonts w:eastAsia="Calibri" w:cstheme="minorHAnsi"/>
        </w:rPr>
      </w:pPr>
      <w:r w:rsidRPr="00973E99">
        <w:rPr>
          <w:rFonts w:eastAsia="Calibri" w:cstheme="minorHAnsi"/>
        </w:rPr>
        <w:t xml:space="preserve">nie przysługuje Pani/Panu, w związku z art. 17 ust. 3 lit. b, d lub e RODO prawo do usunięcia danych osobowych; prawo do przenoszenia danych osobowych, o którym mowa w art. 20 RODO; </w:t>
      </w:r>
      <w:r w:rsidRPr="00973E99">
        <w:rPr>
          <w:rFonts w:eastAsia="Calibri" w:cstheme="minorHAnsi"/>
        </w:rPr>
        <w:br/>
        <w:t>na podstawie art. 21 RODO prawo sprzeciwu, wobec przetwarzania danych osobowych.</w:t>
      </w:r>
    </w:p>
    <w:p w14:paraId="5B023F97" w14:textId="77777777" w:rsidR="009B5F31" w:rsidRPr="00DE4F37" w:rsidRDefault="009B5F31" w:rsidP="009B5F31">
      <w:pPr>
        <w:jc w:val="both"/>
        <w:rPr>
          <w:rFonts w:cstheme="minorHAnsi"/>
        </w:rPr>
      </w:pPr>
      <w:r w:rsidRPr="00DE4F37">
        <w:rPr>
          <w:rFonts w:cstheme="minorHAnsi"/>
        </w:rPr>
        <w:t xml:space="preserve">Ponadto oświadczam, że wypełniłem obowiązki informacyjne przewidziane w art. 13 lub art. 14 RODO wobec osób fizycznych, od których dane osobowe bezpośrednio lub pośrednio pozyskałem w celu ubiegania się </w:t>
      </w:r>
      <w:r w:rsidRPr="00DE4F37">
        <w:rPr>
          <w:rFonts w:cstheme="minorHAnsi"/>
        </w:rPr>
        <w:br/>
        <w:t>o udzielenie zlecenia/zamówienia w niniejszym postępowaniu.</w:t>
      </w:r>
    </w:p>
    <w:p w14:paraId="004E5E73" w14:textId="77777777" w:rsidR="009B5F31" w:rsidRPr="00DE4F37" w:rsidRDefault="009B5F31" w:rsidP="009B5F31">
      <w:pPr>
        <w:pStyle w:val="Akapitzlist"/>
        <w:spacing w:line="360" w:lineRule="auto"/>
        <w:rPr>
          <w:rFonts w:cstheme="minorHAnsi"/>
        </w:rPr>
      </w:pPr>
    </w:p>
    <w:p w14:paraId="598A060B" w14:textId="77777777" w:rsidR="009B5F31" w:rsidRPr="00DE4F37" w:rsidRDefault="009B5F31" w:rsidP="009B5F31">
      <w:pPr>
        <w:pStyle w:val="Akapitzlist"/>
        <w:spacing w:line="360" w:lineRule="auto"/>
        <w:rPr>
          <w:rFonts w:cstheme="minorHAnsi"/>
        </w:rPr>
      </w:pPr>
    </w:p>
    <w:p w14:paraId="1F16AA8B" w14:textId="77777777" w:rsidR="009B5F31" w:rsidRPr="00973E99" w:rsidRDefault="009B5F31" w:rsidP="009B5F31">
      <w:pPr>
        <w:pStyle w:val="Podpis"/>
        <w:ind w:left="720"/>
        <w:rPr>
          <w:lang w:val="pl-PL"/>
        </w:rPr>
      </w:pPr>
    </w:p>
    <w:p w14:paraId="4399507E" w14:textId="77777777" w:rsidR="009B5F31" w:rsidRPr="00DE4F37" w:rsidRDefault="009B5F31" w:rsidP="009B5F31">
      <w:pPr>
        <w:pStyle w:val="Akapitzlist"/>
        <w:ind w:left="2136"/>
        <w:rPr>
          <w:szCs w:val="20"/>
        </w:rPr>
      </w:pPr>
      <w:r w:rsidRPr="00DE4F37">
        <w:rPr>
          <w:szCs w:val="20"/>
        </w:rPr>
        <w:t xml:space="preserve">...........................................................................................................................    </w:t>
      </w:r>
    </w:p>
    <w:p w14:paraId="6BB1BBE0" w14:textId="77777777" w:rsidR="009B5F31" w:rsidRPr="00DE4F37" w:rsidRDefault="009B5F31" w:rsidP="009B5F31">
      <w:pPr>
        <w:jc w:val="both"/>
        <w:rPr>
          <w:rFonts w:eastAsia="Calibri" w:cstheme="minorHAnsi"/>
        </w:rPr>
      </w:pPr>
      <w:r w:rsidRPr="00DE4F37">
        <w:rPr>
          <w:szCs w:val="20"/>
        </w:rPr>
        <w:t xml:space="preserve">                                                 /pieczątka i podpis osoby upoważnionej do reprezentowania Wykonawcy/</w:t>
      </w:r>
    </w:p>
    <w:p w14:paraId="1C8172DE" w14:textId="77777777" w:rsidR="009B5F31" w:rsidRDefault="009B5F31" w:rsidP="009B5F31">
      <w:pPr>
        <w:tabs>
          <w:tab w:val="left" w:pos="708"/>
          <w:tab w:val="left" w:pos="5529"/>
        </w:tabs>
        <w:jc w:val="center"/>
        <w:rPr>
          <w:rFonts w:cstheme="minorHAnsi"/>
          <w:b/>
          <w:bCs/>
          <w:u w:val="single"/>
        </w:rPr>
      </w:pPr>
    </w:p>
    <w:p w14:paraId="2D20771B" w14:textId="77777777" w:rsidR="009B5F31" w:rsidRDefault="009B5F31" w:rsidP="009B5F31">
      <w:pPr>
        <w:tabs>
          <w:tab w:val="left" w:pos="708"/>
          <w:tab w:val="left" w:pos="5529"/>
        </w:tabs>
        <w:jc w:val="center"/>
        <w:rPr>
          <w:rFonts w:cstheme="minorHAnsi"/>
          <w:b/>
          <w:bCs/>
          <w:u w:val="single"/>
        </w:rPr>
      </w:pPr>
    </w:p>
    <w:p w14:paraId="51861316" w14:textId="77777777" w:rsidR="009B5F31" w:rsidRDefault="009B5F31" w:rsidP="009B5F31">
      <w:pPr>
        <w:tabs>
          <w:tab w:val="left" w:pos="708"/>
          <w:tab w:val="left" w:pos="5529"/>
        </w:tabs>
        <w:jc w:val="center"/>
        <w:rPr>
          <w:rFonts w:cstheme="minorHAnsi"/>
          <w:b/>
          <w:bCs/>
          <w:u w:val="single"/>
        </w:rPr>
      </w:pPr>
    </w:p>
    <w:p w14:paraId="1F970963" w14:textId="77777777" w:rsidR="009B5F31" w:rsidRDefault="009B5F31" w:rsidP="009B5F31">
      <w:pPr>
        <w:tabs>
          <w:tab w:val="left" w:pos="708"/>
          <w:tab w:val="left" w:pos="5529"/>
        </w:tabs>
        <w:jc w:val="center"/>
        <w:rPr>
          <w:rFonts w:cstheme="minorHAnsi"/>
          <w:b/>
          <w:bCs/>
          <w:u w:val="single"/>
        </w:rPr>
      </w:pPr>
    </w:p>
    <w:p w14:paraId="65B79775" w14:textId="77777777" w:rsidR="009B5F31" w:rsidRPr="00B66BC5" w:rsidRDefault="009B5F31" w:rsidP="00E6530F"/>
    <w:sectPr w:rsidR="009B5F31" w:rsidRPr="00B66BC5" w:rsidSect="00073F75">
      <w:headerReference w:type="even" r:id="rId9"/>
      <w:headerReference w:type="default" r:id="rId10"/>
      <w:footerReference w:type="even" r:id="rId11"/>
      <w:footerReference w:type="default" r:id="rId12"/>
      <w:headerReference w:type="first" r:id="rId13"/>
      <w:footerReference w:type="first" r:id="rId14"/>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E99E6" w14:textId="77777777" w:rsidR="00073F75" w:rsidRDefault="00073F75" w:rsidP="00286320">
      <w:r>
        <w:separator/>
      </w:r>
    </w:p>
  </w:endnote>
  <w:endnote w:type="continuationSeparator" w:id="0">
    <w:p w14:paraId="5891ABEF" w14:textId="77777777" w:rsidR="00073F75" w:rsidRDefault="00073F75"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CIDFont+F3">
    <w:altName w:val="Calibri"/>
    <w:charset w:val="00"/>
    <w:family w:val="auto"/>
    <w:pitch w:val="default"/>
  </w:font>
  <w:font w:name="WenQuanYi Micro Hei">
    <w:altName w:val="Calibri"/>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164C" w14:textId="77777777" w:rsidR="000103CF" w:rsidRDefault="000103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lang w:val="en-US"/>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81738"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3E48B11F"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0103CF" w:rsidRPr="000103CF">
            <w:rPr>
              <w:rFonts w:ascii="Verdana" w:hAnsi="Verdana"/>
              <w:sz w:val="14"/>
              <w:szCs w:val="14"/>
            </w:rPr>
            <w:t>28</w:t>
          </w:r>
          <w:r w:rsidRPr="00EB586A">
            <w:rPr>
              <w:rFonts w:ascii="Verdana" w:hAnsi="Verdana"/>
              <w:color w:val="000000" w:themeColor="text1"/>
              <w:sz w:val="14"/>
              <w:szCs w:val="14"/>
            </w:rPr>
            <w:t>6 603 000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1"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552962">
          <w:rPr>
            <w:rFonts w:ascii="Verdana" w:hAnsi="Verdana"/>
            <w:noProof/>
            <w:color w:val="000000" w:themeColor="text1"/>
            <w:sz w:val="16"/>
            <w:szCs w:val="16"/>
          </w:rPr>
          <w:t>13</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5BB1" w14:textId="77777777" w:rsidR="000103CF" w:rsidRDefault="00010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CDBB" w14:textId="77777777" w:rsidR="00073F75" w:rsidRDefault="00073F75" w:rsidP="00286320">
      <w:r>
        <w:separator/>
      </w:r>
    </w:p>
  </w:footnote>
  <w:footnote w:type="continuationSeparator" w:id="0">
    <w:p w14:paraId="43DE7CCA" w14:textId="77777777" w:rsidR="00073F75" w:rsidRDefault="00073F75"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0DD0" w14:textId="77777777" w:rsidR="000103CF" w:rsidRDefault="000103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lang w:val="en-US"/>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0"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04FB1727"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lang w:val="en-US"/>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lang w:val="en-US"/>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lang w:val="en-US"/>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A25C3"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0"/>
        </w:p>
      </w:tc>
    </w:tr>
  </w:tbl>
  <w:p w14:paraId="10470101" w14:textId="77777777" w:rsidR="00286320" w:rsidRDefault="00286320" w:rsidP="000728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4DB7" w14:textId="77777777" w:rsidR="000103CF" w:rsidRDefault="000103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2"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5" w15:restartNumberingAfterBreak="0">
    <w:nsid w:val="00000018"/>
    <w:multiLevelType w:val="singleLevel"/>
    <w:tmpl w:val="F5FED4CA"/>
    <w:lvl w:ilvl="0">
      <w:start w:val="1"/>
      <w:numFmt w:val="decimal"/>
      <w:lvlText w:val="%1."/>
      <w:lvlJc w:val="left"/>
      <w:pPr>
        <w:ind w:left="720" w:hanging="360"/>
      </w:pPr>
      <w:rPr>
        <w:b/>
      </w:rPr>
    </w:lvl>
  </w:abstractNum>
  <w:abstractNum w:abstractNumId="6"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1914327"/>
    <w:multiLevelType w:val="hybridMultilevel"/>
    <w:tmpl w:val="C5D64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3C4DE8"/>
    <w:multiLevelType w:val="hybridMultilevel"/>
    <w:tmpl w:val="16C6F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F54E9C"/>
    <w:multiLevelType w:val="hybridMultilevel"/>
    <w:tmpl w:val="D7B0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C7548"/>
    <w:multiLevelType w:val="hybridMultilevel"/>
    <w:tmpl w:val="59F2F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250539"/>
    <w:multiLevelType w:val="hybridMultilevel"/>
    <w:tmpl w:val="9D9881D0"/>
    <w:lvl w:ilvl="0" w:tplc="94AAD362">
      <w:start w:val="1"/>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FC47A2"/>
    <w:multiLevelType w:val="hybridMultilevel"/>
    <w:tmpl w:val="AF142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30001B4A"/>
    <w:multiLevelType w:val="hybridMultilevel"/>
    <w:tmpl w:val="9BD6DBD0"/>
    <w:lvl w:ilvl="0" w:tplc="7092EF5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622AFE"/>
    <w:multiLevelType w:val="hybridMultilevel"/>
    <w:tmpl w:val="1A186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BF2278"/>
    <w:multiLevelType w:val="hybridMultilevel"/>
    <w:tmpl w:val="1EA87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41F1"/>
    <w:multiLevelType w:val="hybridMultilevel"/>
    <w:tmpl w:val="23E69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2110A1"/>
    <w:multiLevelType w:val="hybridMultilevel"/>
    <w:tmpl w:val="37B0B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30215B"/>
    <w:multiLevelType w:val="hybridMultilevel"/>
    <w:tmpl w:val="A0962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F54483"/>
    <w:multiLevelType w:val="hybridMultilevel"/>
    <w:tmpl w:val="0B82B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704B11"/>
    <w:multiLevelType w:val="hybridMultilevel"/>
    <w:tmpl w:val="1B82A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72204A"/>
    <w:multiLevelType w:val="singleLevel"/>
    <w:tmpl w:val="7DD8293C"/>
    <w:lvl w:ilvl="0">
      <w:start w:val="1"/>
      <w:numFmt w:val="decimal"/>
      <w:lvlText w:val="%1."/>
      <w:lvlJc w:val="left"/>
      <w:pPr>
        <w:ind w:left="360" w:hanging="360"/>
      </w:pPr>
      <w:rPr>
        <w:rFonts w:hint="default"/>
        <w:b w:val="0"/>
        <w:strike w:val="0"/>
        <w:color w:val="auto"/>
      </w:rPr>
    </w:lvl>
  </w:abstractNum>
  <w:abstractNum w:abstractNumId="24" w15:restartNumberingAfterBreak="0">
    <w:nsid w:val="67D22F95"/>
    <w:multiLevelType w:val="hybridMultilevel"/>
    <w:tmpl w:val="4EA8F614"/>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4732C7"/>
    <w:multiLevelType w:val="hybridMultilevel"/>
    <w:tmpl w:val="5F2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7025B3"/>
    <w:multiLevelType w:val="hybridMultilevel"/>
    <w:tmpl w:val="1B004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705F37"/>
    <w:multiLevelType w:val="hybridMultilevel"/>
    <w:tmpl w:val="7CE86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AA0344"/>
    <w:multiLevelType w:val="hybridMultilevel"/>
    <w:tmpl w:val="EB166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533228"/>
    <w:multiLevelType w:val="multilevel"/>
    <w:tmpl w:val="F01AB938"/>
    <w:name w:val="WW8Num132"/>
    <w:lvl w:ilvl="0">
      <w:start w:val="3"/>
      <w:numFmt w:val="decimal"/>
      <w:lvlText w:val="%1."/>
      <w:lvlJc w:val="left"/>
      <w:pPr>
        <w:tabs>
          <w:tab w:val="num" w:pos="0"/>
        </w:tabs>
        <w:ind w:left="360" w:hanging="360"/>
      </w:pPr>
      <w:rPr>
        <w:rFonts w:asciiTheme="minorHAnsi" w:hAnsiTheme="minorHAnsi" w:cstheme="minorHAnsi" w:hint="default"/>
        <w:b/>
        <w:color w:val="000000"/>
      </w:rPr>
    </w:lvl>
    <w:lvl w:ilvl="1">
      <w:start w:val="1"/>
      <w:numFmt w:val="decimal"/>
      <w:lvlText w:val="%1.%2."/>
      <w:lvlJc w:val="left"/>
      <w:pPr>
        <w:tabs>
          <w:tab w:val="num" w:pos="0"/>
        </w:tabs>
        <w:ind w:left="792" w:hanging="432"/>
      </w:pPr>
      <w:rPr>
        <w:rFonts w:asciiTheme="minorHAnsi" w:hAnsiTheme="minorHAnsi" w:cstheme="minorHAnsi" w:hint="default"/>
        <w:b/>
        <w:color w:val="00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623775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742122">
    <w:abstractNumId w:val="1"/>
  </w:num>
  <w:num w:numId="3" w16cid:durableId="1613047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33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515257">
    <w:abstractNumId w:val="24"/>
  </w:num>
  <w:num w:numId="6" w16cid:durableId="1998340181">
    <w:abstractNumId w:val="10"/>
  </w:num>
  <w:num w:numId="7" w16cid:durableId="670765468">
    <w:abstractNumId w:val="22"/>
  </w:num>
  <w:num w:numId="8" w16cid:durableId="929119422">
    <w:abstractNumId w:val="17"/>
  </w:num>
  <w:num w:numId="9" w16cid:durableId="2044593278">
    <w:abstractNumId w:val="16"/>
  </w:num>
  <w:num w:numId="10" w16cid:durableId="635527197">
    <w:abstractNumId w:val="26"/>
  </w:num>
  <w:num w:numId="11" w16cid:durableId="1649095329">
    <w:abstractNumId w:val="28"/>
  </w:num>
  <w:num w:numId="12" w16cid:durableId="1364138741">
    <w:abstractNumId w:val="7"/>
  </w:num>
  <w:num w:numId="13" w16cid:durableId="520779061">
    <w:abstractNumId w:val="21"/>
  </w:num>
  <w:num w:numId="14" w16cid:durableId="215894639">
    <w:abstractNumId w:val="11"/>
  </w:num>
  <w:num w:numId="15" w16cid:durableId="991449821">
    <w:abstractNumId w:val="20"/>
  </w:num>
  <w:num w:numId="16" w16cid:durableId="1136263227">
    <w:abstractNumId w:val="19"/>
  </w:num>
  <w:num w:numId="17" w16cid:durableId="112986459">
    <w:abstractNumId w:val="25"/>
  </w:num>
  <w:num w:numId="18" w16cid:durableId="1837988710">
    <w:abstractNumId w:val="0"/>
  </w:num>
  <w:num w:numId="19" w16cid:durableId="391001172">
    <w:abstractNumId w:val="2"/>
  </w:num>
  <w:num w:numId="20" w16cid:durableId="275258460">
    <w:abstractNumId w:val="4"/>
  </w:num>
  <w:num w:numId="21" w16cid:durableId="860247089">
    <w:abstractNumId w:val="5"/>
  </w:num>
  <w:num w:numId="22" w16cid:durableId="307325864">
    <w:abstractNumId w:val="6"/>
  </w:num>
  <w:num w:numId="23" w16cid:durableId="210507337">
    <w:abstractNumId w:val="3"/>
  </w:num>
  <w:num w:numId="24" w16cid:durableId="1506627260">
    <w:abstractNumId w:val="23"/>
  </w:num>
  <w:num w:numId="25" w16cid:durableId="1060860472">
    <w:abstractNumId w:val="9"/>
  </w:num>
  <w:num w:numId="26" w16cid:durableId="1294746547">
    <w:abstractNumId w:val="29"/>
  </w:num>
  <w:num w:numId="27" w16cid:durableId="1537082317">
    <w:abstractNumId w:val="8"/>
  </w:num>
  <w:num w:numId="28" w16cid:durableId="1845196851">
    <w:abstractNumId w:val="15"/>
  </w:num>
  <w:num w:numId="29" w16cid:durableId="1527980409">
    <w:abstractNumId w:val="12"/>
  </w:num>
  <w:num w:numId="30" w16cid:durableId="1817382076">
    <w:abstractNumId w:val="27"/>
  </w:num>
  <w:num w:numId="31" w16cid:durableId="2085950952">
    <w:abstractNumId w:val="13"/>
  </w:num>
  <w:num w:numId="32" w16cid:durableId="1894777037">
    <w:abstractNumId w:val="14"/>
  </w:num>
  <w:num w:numId="33" w16cid:durableId="405996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0"/>
    <w:rsid w:val="00003E81"/>
    <w:rsid w:val="00005E4C"/>
    <w:rsid w:val="000103CF"/>
    <w:rsid w:val="00010DEC"/>
    <w:rsid w:val="0001239D"/>
    <w:rsid w:val="00032651"/>
    <w:rsid w:val="000377BE"/>
    <w:rsid w:val="000400DE"/>
    <w:rsid w:val="00041304"/>
    <w:rsid w:val="00042C7D"/>
    <w:rsid w:val="00057B06"/>
    <w:rsid w:val="00057F6E"/>
    <w:rsid w:val="000728E5"/>
    <w:rsid w:val="00073F1E"/>
    <w:rsid w:val="00073F75"/>
    <w:rsid w:val="00074648"/>
    <w:rsid w:val="000C43FD"/>
    <w:rsid w:val="000C4DA1"/>
    <w:rsid w:val="000E4A21"/>
    <w:rsid w:val="000E6F9E"/>
    <w:rsid w:val="000F0608"/>
    <w:rsid w:val="001052D5"/>
    <w:rsid w:val="00105688"/>
    <w:rsid w:val="00110495"/>
    <w:rsid w:val="00110A1F"/>
    <w:rsid w:val="00125963"/>
    <w:rsid w:val="00136B87"/>
    <w:rsid w:val="00141644"/>
    <w:rsid w:val="00152FB1"/>
    <w:rsid w:val="001544A8"/>
    <w:rsid w:val="001560A4"/>
    <w:rsid w:val="00161601"/>
    <w:rsid w:val="00162416"/>
    <w:rsid w:val="001632F3"/>
    <w:rsid w:val="001701F0"/>
    <w:rsid w:val="001A3D43"/>
    <w:rsid w:val="001B2429"/>
    <w:rsid w:val="001B25F0"/>
    <w:rsid w:val="001C7A26"/>
    <w:rsid w:val="001D0BF4"/>
    <w:rsid w:val="001D7C16"/>
    <w:rsid w:val="001D7EEF"/>
    <w:rsid w:val="001F5131"/>
    <w:rsid w:val="001F7A7B"/>
    <w:rsid w:val="00202FF6"/>
    <w:rsid w:val="002049C0"/>
    <w:rsid w:val="0021068A"/>
    <w:rsid w:val="0021170D"/>
    <w:rsid w:val="002125E1"/>
    <w:rsid w:val="00221726"/>
    <w:rsid w:val="00221A51"/>
    <w:rsid w:val="00226BF3"/>
    <w:rsid w:val="002371E2"/>
    <w:rsid w:val="00240FE7"/>
    <w:rsid w:val="00242AC4"/>
    <w:rsid w:val="002451EE"/>
    <w:rsid w:val="00251995"/>
    <w:rsid w:val="00252575"/>
    <w:rsid w:val="00254E63"/>
    <w:rsid w:val="00257B68"/>
    <w:rsid w:val="00262A32"/>
    <w:rsid w:val="00265469"/>
    <w:rsid w:val="00266B98"/>
    <w:rsid w:val="002716C7"/>
    <w:rsid w:val="00273914"/>
    <w:rsid w:val="00276103"/>
    <w:rsid w:val="00284C53"/>
    <w:rsid w:val="00285ED0"/>
    <w:rsid w:val="00286320"/>
    <w:rsid w:val="00287F1B"/>
    <w:rsid w:val="00296FCF"/>
    <w:rsid w:val="002A6EA3"/>
    <w:rsid w:val="002A7B84"/>
    <w:rsid w:val="002B4B7A"/>
    <w:rsid w:val="002D7B42"/>
    <w:rsid w:val="002E09F2"/>
    <w:rsid w:val="002E3AC0"/>
    <w:rsid w:val="002E408E"/>
    <w:rsid w:val="002E48B8"/>
    <w:rsid w:val="00307F60"/>
    <w:rsid w:val="0031132E"/>
    <w:rsid w:val="003139AB"/>
    <w:rsid w:val="003171A7"/>
    <w:rsid w:val="003324C0"/>
    <w:rsid w:val="00334332"/>
    <w:rsid w:val="00334E80"/>
    <w:rsid w:val="0033787F"/>
    <w:rsid w:val="003411DE"/>
    <w:rsid w:val="003421EF"/>
    <w:rsid w:val="003423D4"/>
    <w:rsid w:val="003436FC"/>
    <w:rsid w:val="003440D7"/>
    <w:rsid w:val="003474AE"/>
    <w:rsid w:val="003559EB"/>
    <w:rsid w:val="00360B11"/>
    <w:rsid w:val="00361FFC"/>
    <w:rsid w:val="0036753A"/>
    <w:rsid w:val="00370251"/>
    <w:rsid w:val="00393F8F"/>
    <w:rsid w:val="00394058"/>
    <w:rsid w:val="00395656"/>
    <w:rsid w:val="003A42C7"/>
    <w:rsid w:val="003A5269"/>
    <w:rsid w:val="003B0477"/>
    <w:rsid w:val="003B0FC1"/>
    <w:rsid w:val="003B11F6"/>
    <w:rsid w:val="003C613B"/>
    <w:rsid w:val="003C6699"/>
    <w:rsid w:val="003C670E"/>
    <w:rsid w:val="003D1C0F"/>
    <w:rsid w:val="003D1F4D"/>
    <w:rsid w:val="003D549E"/>
    <w:rsid w:val="003D63C0"/>
    <w:rsid w:val="003E02A5"/>
    <w:rsid w:val="003F0358"/>
    <w:rsid w:val="003F162E"/>
    <w:rsid w:val="003F4E11"/>
    <w:rsid w:val="00400CCB"/>
    <w:rsid w:val="00405977"/>
    <w:rsid w:val="00415613"/>
    <w:rsid w:val="00416E5B"/>
    <w:rsid w:val="00422036"/>
    <w:rsid w:val="00442A5E"/>
    <w:rsid w:val="004441E7"/>
    <w:rsid w:val="00462231"/>
    <w:rsid w:val="004704E1"/>
    <w:rsid w:val="00471269"/>
    <w:rsid w:val="00486905"/>
    <w:rsid w:val="004873D4"/>
    <w:rsid w:val="00491CF5"/>
    <w:rsid w:val="00493912"/>
    <w:rsid w:val="004A738A"/>
    <w:rsid w:val="004B5399"/>
    <w:rsid w:val="004C0066"/>
    <w:rsid w:val="004D022C"/>
    <w:rsid w:val="004D4150"/>
    <w:rsid w:val="004E3E79"/>
    <w:rsid w:val="005047CE"/>
    <w:rsid w:val="00505F09"/>
    <w:rsid w:val="005149DB"/>
    <w:rsid w:val="005155E5"/>
    <w:rsid w:val="00532AF0"/>
    <w:rsid w:val="00533BD9"/>
    <w:rsid w:val="00540B8A"/>
    <w:rsid w:val="00547A7D"/>
    <w:rsid w:val="00552962"/>
    <w:rsid w:val="00553858"/>
    <w:rsid w:val="00563805"/>
    <w:rsid w:val="00575987"/>
    <w:rsid w:val="00575DBD"/>
    <w:rsid w:val="005B158A"/>
    <w:rsid w:val="005B51CC"/>
    <w:rsid w:val="005C06A9"/>
    <w:rsid w:val="005C37E9"/>
    <w:rsid w:val="005D6919"/>
    <w:rsid w:val="005D7CA3"/>
    <w:rsid w:val="005E5024"/>
    <w:rsid w:val="005E60F2"/>
    <w:rsid w:val="005E73C1"/>
    <w:rsid w:val="00614407"/>
    <w:rsid w:val="0062141D"/>
    <w:rsid w:val="00621F83"/>
    <w:rsid w:val="00627E02"/>
    <w:rsid w:val="006307F7"/>
    <w:rsid w:val="00632569"/>
    <w:rsid w:val="00636346"/>
    <w:rsid w:val="00646EA1"/>
    <w:rsid w:val="0065386B"/>
    <w:rsid w:val="0066004B"/>
    <w:rsid w:val="00691110"/>
    <w:rsid w:val="006A1CEC"/>
    <w:rsid w:val="006A36E4"/>
    <w:rsid w:val="006A4925"/>
    <w:rsid w:val="006A507E"/>
    <w:rsid w:val="006B159F"/>
    <w:rsid w:val="006B37A7"/>
    <w:rsid w:val="006B7124"/>
    <w:rsid w:val="006C48C1"/>
    <w:rsid w:val="006C6DD2"/>
    <w:rsid w:val="006D0656"/>
    <w:rsid w:val="006D3059"/>
    <w:rsid w:val="006D4581"/>
    <w:rsid w:val="006E3431"/>
    <w:rsid w:val="006F2837"/>
    <w:rsid w:val="006F4575"/>
    <w:rsid w:val="006F58F4"/>
    <w:rsid w:val="00715EEC"/>
    <w:rsid w:val="00721309"/>
    <w:rsid w:val="007249AA"/>
    <w:rsid w:val="007277D0"/>
    <w:rsid w:val="007308FF"/>
    <w:rsid w:val="0073094C"/>
    <w:rsid w:val="00737EF0"/>
    <w:rsid w:val="00745E23"/>
    <w:rsid w:val="007546E1"/>
    <w:rsid w:val="00760BBB"/>
    <w:rsid w:val="00761A9D"/>
    <w:rsid w:val="00764257"/>
    <w:rsid w:val="007858F9"/>
    <w:rsid w:val="007A2EB1"/>
    <w:rsid w:val="007A42C2"/>
    <w:rsid w:val="007A78C9"/>
    <w:rsid w:val="007C076D"/>
    <w:rsid w:val="007E6BAA"/>
    <w:rsid w:val="007F4467"/>
    <w:rsid w:val="007F46D9"/>
    <w:rsid w:val="007F4EE8"/>
    <w:rsid w:val="007F5217"/>
    <w:rsid w:val="008015F6"/>
    <w:rsid w:val="00806CC3"/>
    <w:rsid w:val="008156B8"/>
    <w:rsid w:val="00815C93"/>
    <w:rsid w:val="00817D3A"/>
    <w:rsid w:val="008230A8"/>
    <w:rsid w:val="008260EF"/>
    <w:rsid w:val="008269B9"/>
    <w:rsid w:val="00831EC0"/>
    <w:rsid w:val="00832777"/>
    <w:rsid w:val="00833851"/>
    <w:rsid w:val="00851DCE"/>
    <w:rsid w:val="00857CEB"/>
    <w:rsid w:val="00860A15"/>
    <w:rsid w:val="00864188"/>
    <w:rsid w:val="00876900"/>
    <w:rsid w:val="0088028B"/>
    <w:rsid w:val="00884B13"/>
    <w:rsid w:val="008A14BA"/>
    <w:rsid w:val="008B1A0E"/>
    <w:rsid w:val="008D0BDC"/>
    <w:rsid w:val="008E3263"/>
    <w:rsid w:val="008E65AB"/>
    <w:rsid w:val="008F1F31"/>
    <w:rsid w:val="008F6E2D"/>
    <w:rsid w:val="0092571E"/>
    <w:rsid w:val="009368C7"/>
    <w:rsid w:val="00946D2C"/>
    <w:rsid w:val="00951D71"/>
    <w:rsid w:val="00952B95"/>
    <w:rsid w:val="00955CF9"/>
    <w:rsid w:val="00964764"/>
    <w:rsid w:val="009649AA"/>
    <w:rsid w:val="00982510"/>
    <w:rsid w:val="009950FF"/>
    <w:rsid w:val="00995939"/>
    <w:rsid w:val="00997DAD"/>
    <w:rsid w:val="009A46BC"/>
    <w:rsid w:val="009A7647"/>
    <w:rsid w:val="009B5F31"/>
    <w:rsid w:val="009C05E1"/>
    <w:rsid w:val="009C14F6"/>
    <w:rsid w:val="009D44A4"/>
    <w:rsid w:val="009D5E78"/>
    <w:rsid w:val="009E2A60"/>
    <w:rsid w:val="009E3488"/>
    <w:rsid w:val="009E403A"/>
    <w:rsid w:val="009E4087"/>
    <w:rsid w:val="009E690E"/>
    <w:rsid w:val="009F4028"/>
    <w:rsid w:val="00A07B8D"/>
    <w:rsid w:val="00A1347F"/>
    <w:rsid w:val="00A229CA"/>
    <w:rsid w:val="00A26A28"/>
    <w:rsid w:val="00A51850"/>
    <w:rsid w:val="00A5606E"/>
    <w:rsid w:val="00A61235"/>
    <w:rsid w:val="00A65EA6"/>
    <w:rsid w:val="00A753F3"/>
    <w:rsid w:val="00A8162A"/>
    <w:rsid w:val="00A825FB"/>
    <w:rsid w:val="00A870BC"/>
    <w:rsid w:val="00AB0683"/>
    <w:rsid w:val="00AB08F4"/>
    <w:rsid w:val="00AB3E89"/>
    <w:rsid w:val="00AB40C8"/>
    <w:rsid w:val="00AB6E0B"/>
    <w:rsid w:val="00AB7BE6"/>
    <w:rsid w:val="00AC5C24"/>
    <w:rsid w:val="00AD3EF0"/>
    <w:rsid w:val="00AD63F2"/>
    <w:rsid w:val="00AE5E97"/>
    <w:rsid w:val="00AF143B"/>
    <w:rsid w:val="00AF1673"/>
    <w:rsid w:val="00AF37C5"/>
    <w:rsid w:val="00B00448"/>
    <w:rsid w:val="00B05670"/>
    <w:rsid w:val="00B06255"/>
    <w:rsid w:val="00B11635"/>
    <w:rsid w:val="00B123BE"/>
    <w:rsid w:val="00B13283"/>
    <w:rsid w:val="00B17178"/>
    <w:rsid w:val="00B17AD6"/>
    <w:rsid w:val="00B23533"/>
    <w:rsid w:val="00B25B8C"/>
    <w:rsid w:val="00B271F5"/>
    <w:rsid w:val="00B30611"/>
    <w:rsid w:val="00B33FA1"/>
    <w:rsid w:val="00B428A2"/>
    <w:rsid w:val="00B47D56"/>
    <w:rsid w:val="00B51765"/>
    <w:rsid w:val="00B5359C"/>
    <w:rsid w:val="00B64837"/>
    <w:rsid w:val="00B66B74"/>
    <w:rsid w:val="00B66BC5"/>
    <w:rsid w:val="00B84F9A"/>
    <w:rsid w:val="00B91A7F"/>
    <w:rsid w:val="00BB788F"/>
    <w:rsid w:val="00BC56E4"/>
    <w:rsid w:val="00BD5CDE"/>
    <w:rsid w:val="00BF45F6"/>
    <w:rsid w:val="00C06BBF"/>
    <w:rsid w:val="00C1028B"/>
    <w:rsid w:val="00C1088A"/>
    <w:rsid w:val="00C337AD"/>
    <w:rsid w:val="00C50C7E"/>
    <w:rsid w:val="00C660A9"/>
    <w:rsid w:val="00C66F06"/>
    <w:rsid w:val="00C706A6"/>
    <w:rsid w:val="00C72649"/>
    <w:rsid w:val="00CA5336"/>
    <w:rsid w:val="00CA536C"/>
    <w:rsid w:val="00CC6553"/>
    <w:rsid w:val="00CD7B04"/>
    <w:rsid w:val="00CE5FA9"/>
    <w:rsid w:val="00CF3693"/>
    <w:rsid w:val="00CF3B62"/>
    <w:rsid w:val="00D01B90"/>
    <w:rsid w:val="00D1436C"/>
    <w:rsid w:val="00D16424"/>
    <w:rsid w:val="00D20206"/>
    <w:rsid w:val="00D42BB6"/>
    <w:rsid w:val="00D45DBA"/>
    <w:rsid w:val="00D47A95"/>
    <w:rsid w:val="00D60EFC"/>
    <w:rsid w:val="00D6489B"/>
    <w:rsid w:val="00D93237"/>
    <w:rsid w:val="00D96ABA"/>
    <w:rsid w:val="00D96D5F"/>
    <w:rsid w:val="00DA27CB"/>
    <w:rsid w:val="00DA41FF"/>
    <w:rsid w:val="00DB63B5"/>
    <w:rsid w:val="00DC3714"/>
    <w:rsid w:val="00DC48FB"/>
    <w:rsid w:val="00DE436D"/>
    <w:rsid w:val="00DE4F37"/>
    <w:rsid w:val="00DE67B8"/>
    <w:rsid w:val="00DF4369"/>
    <w:rsid w:val="00E018B1"/>
    <w:rsid w:val="00E04063"/>
    <w:rsid w:val="00E11B0C"/>
    <w:rsid w:val="00E307D1"/>
    <w:rsid w:val="00E34F6F"/>
    <w:rsid w:val="00E41FAD"/>
    <w:rsid w:val="00E475F6"/>
    <w:rsid w:val="00E5367F"/>
    <w:rsid w:val="00E538AF"/>
    <w:rsid w:val="00E612EE"/>
    <w:rsid w:val="00E62FB1"/>
    <w:rsid w:val="00E64293"/>
    <w:rsid w:val="00E6530F"/>
    <w:rsid w:val="00E65D71"/>
    <w:rsid w:val="00E74FEB"/>
    <w:rsid w:val="00E87C0C"/>
    <w:rsid w:val="00E92C5A"/>
    <w:rsid w:val="00E96A6E"/>
    <w:rsid w:val="00EA7158"/>
    <w:rsid w:val="00EA73B3"/>
    <w:rsid w:val="00EA7891"/>
    <w:rsid w:val="00EA7CAD"/>
    <w:rsid w:val="00EB399D"/>
    <w:rsid w:val="00EB586A"/>
    <w:rsid w:val="00EC126C"/>
    <w:rsid w:val="00ED03D6"/>
    <w:rsid w:val="00EE2A29"/>
    <w:rsid w:val="00EE2D03"/>
    <w:rsid w:val="00EE3739"/>
    <w:rsid w:val="00EE3EFE"/>
    <w:rsid w:val="00EE4153"/>
    <w:rsid w:val="00EE4931"/>
    <w:rsid w:val="00EE5E3C"/>
    <w:rsid w:val="00EF06F6"/>
    <w:rsid w:val="00F004A7"/>
    <w:rsid w:val="00F010BE"/>
    <w:rsid w:val="00F02D12"/>
    <w:rsid w:val="00F03DEC"/>
    <w:rsid w:val="00F15D97"/>
    <w:rsid w:val="00F175B1"/>
    <w:rsid w:val="00F24F35"/>
    <w:rsid w:val="00F31F4A"/>
    <w:rsid w:val="00F35BC8"/>
    <w:rsid w:val="00F3767C"/>
    <w:rsid w:val="00F422F9"/>
    <w:rsid w:val="00F52773"/>
    <w:rsid w:val="00F53642"/>
    <w:rsid w:val="00F5629D"/>
    <w:rsid w:val="00F62AF4"/>
    <w:rsid w:val="00F6636F"/>
    <w:rsid w:val="00F70902"/>
    <w:rsid w:val="00F73E90"/>
    <w:rsid w:val="00F82EA4"/>
    <w:rsid w:val="00F8542F"/>
    <w:rsid w:val="00F92688"/>
    <w:rsid w:val="00F959E8"/>
    <w:rsid w:val="00F97EEE"/>
    <w:rsid w:val="00FA1D64"/>
    <w:rsid w:val="00FA36D3"/>
    <w:rsid w:val="00FA606B"/>
    <w:rsid w:val="00FA6F86"/>
    <w:rsid w:val="00FB2D01"/>
    <w:rsid w:val="00FB50EE"/>
    <w:rsid w:val="00FB7923"/>
    <w:rsid w:val="00FC7BA4"/>
    <w:rsid w:val="00FD135B"/>
    <w:rsid w:val="00FD2F3A"/>
    <w:rsid w:val="00FD3665"/>
    <w:rsid w:val="00FE366F"/>
    <w:rsid w:val="00FE3A71"/>
    <w:rsid w:val="00FE7193"/>
    <w:rsid w:val="00FF6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DB"/>
    <w:pPr>
      <w:spacing w:after="0" w:line="240" w:lineRule="auto"/>
    </w:pPr>
    <w:rPr>
      <w:rFonts w:ascii="Calibri" w:hAnsi="Calibri" w:cs="Calibri"/>
    </w:rPr>
  </w:style>
  <w:style w:type="paragraph" w:styleId="Nagwek3">
    <w:name w:val="heading 3"/>
    <w:basedOn w:val="Normalny"/>
    <w:next w:val="Normalny"/>
    <w:link w:val="Nagwek3Znak"/>
    <w:uiPriority w:val="9"/>
    <w:semiHidden/>
    <w:unhideWhenUsed/>
    <w:qFormat/>
    <w:rsid w:val="002049C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customStyle="1" w:styleId="Nierozpoznanawzmianka1">
    <w:name w:val="Nierozpoznana wzmianka1"/>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aliases w:val="Sl_Akapit z listą"/>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paragraph" w:styleId="Tekstpodstawowy">
    <w:name w:val="Body Text"/>
    <w:basedOn w:val="Normalny"/>
    <w:link w:val="TekstpodstawowyZnak"/>
    <w:unhideWhenUsed/>
    <w:rsid w:val="00EA7158"/>
    <w:pPr>
      <w:spacing w:after="120"/>
    </w:pPr>
  </w:style>
  <w:style w:type="character" w:customStyle="1" w:styleId="TekstpodstawowyZnak">
    <w:name w:val="Tekst podstawowy Znak"/>
    <w:basedOn w:val="Domylnaczcionkaakapitu"/>
    <w:link w:val="Tekstpodstawowy"/>
    <w:rsid w:val="00EA7158"/>
    <w:rPr>
      <w:rFonts w:ascii="Calibri" w:hAnsi="Calibri" w:cs="Calibri"/>
    </w:rPr>
  </w:style>
  <w:style w:type="table" w:customStyle="1" w:styleId="TableNormal1">
    <w:name w:val="Table Normal1"/>
    <w:uiPriority w:val="2"/>
    <w:semiHidden/>
    <w:unhideWhenUsed/>
    <w:qFormat/>
    <w:rsid w:val="00EA7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A7158"/>
    <w:pPr>
      <w:widowControl w:val="0"/>
      <w:autoSpaceDE w:val="0"/>
      <w:autoSpaceDN w:val="0"/>
    </w:pPr>
    <w:rPr>
      <w:rFonts w:eastAsia="Calibri"/>
      <w:lang w:eastAsia="pl-PL" w:bidi="pl-PL"/>
    </w:rPr>
  </w:style>
  <w:style w:type="paragraph" w:customStyle="1" w:styleId="Default">
    <w:name w:val="Default"/>
    <w:rsid w:val="00DE4F37"/>
    <w:pPr>
      <w:autoSpaceDE w:val="0"/>
      <w:autoSpaceDN w:val="0"/>
      <w:adjustRightInd w:val="0"/>
      <w:spacing w:after="0" w:line="240" w:lineRule="auto"/>
    </w:pPr>
    <w:rPr>
      <w:rFonts w:ascii="Calibri" w:hAnsi="Calibri" w:cs="Calibri"/>
      <w:color w:val="000000"/>
      <w:sz w:val="24"/>
      <w:szCs w:val="24"/>
    </w:rPr>
  </w:style>
  <w:style w:type="paragraph" w:styleId="Podpis">
    <w:name w:val="Signature"/>
    <w:basedOn w:val="Normalny"/>
    <w:link w:val="PodpisZnak"/>
    <w:uiPriority w:val="8"/>
    <w:unhideWhenUsed/>
    <w:rsid w:val="00DE4F37"/>
    <w:pPr>
      <w:spacing w:after="200" w:line="256"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DE4F37"/>
    <w:rPr>
      <w:rFonts w:ascii="Times New Roman" w:eastAsia="Times New Roman" w:hAnsi="Times New Roman" w:cs="Times New Roman"/>
      <w:color w:val="000000"/>
      <w:sz w:val="20"/>
      <w:szCs w:val="20"/>
      <w:lang w:val="x-none" w:eastAsia="x-none"/>
    </w:rPr>
  </w:style>
  <w:style w:type="paragraph" w:styleId="Bezodstpw">
    <w:name w:val="No Spacing"/>
    <w:link w:val="BezodstpwZnak"/>
    <w:uiPriority w:val="1"/>
    <w:qFormat/>
    <w:rsid w:val="00DE4F37"/>
    <w:pPr>
      <w:spacing w:after="0" w:line="240" w:lineRule="auto"/>
    </w:pPr>
    <w:rPr>
      <w:rFonts w:ascii="Times New Roman" w:eastAsia="Times New Roman" w:hAnsi="Times New Roman" w:cs="Times New Roman"/>
      <w:lang w:val="en-US"/>
    </w:rPr>
  </w:style>
  <w:style w:type="character" w:customStyle="1" w:styleId="AkapitzlistZnak">
    <w:name w:val="Akapit z listą Znak"/>
    <w:aliases w:val="Sl_Akapit z listą Znak"/>
    <w:link w:val="Akapitzlist"/>
    <w:uiPriority w:val="34"/>
    <w:qFormat/>
    <w:locked/>
    <w:rsid w:val="00DE4F37"/>
    <w:rPr>
      <w:rFonts w:ascii="Calibri" w:eastAsia="Calibri" w:hAnsi="Calibri" w:cs="Times New Roman"/>
    </w:rPr>
  </w:style>
  <w:style w:type="character" w:customStyle="1" w:styleId="BezodstpwZnak">
    <w:name w:val="Bez odstępów Znak"/>
    <w:link w:val="Bezodstpw"/>
    <w:uiPriority w:val="1"/>
    <w:qFormat/>
    <w:locked/>
    <w:rsid w:val="00DE4F37"/>
    <w:rPr>
      <w:rFonts w:ascii="Times New Roman" w:eastAsia="Times New Roman" w:hAnsi="Times New Roman" w:cs="Times New Roman"/>
      <w:lang w:val="en-US"/>
    </w:rPr>
  </w:style>
  <w:style w:type="character" w:styleId="Odwoaniedokomentarza">
    <w:name w:val="annotation reference"/>
    <w:basedOn w:val="Domylnaczcionkaakapitu"/>
    <w:uiPriority w:val="99"/>
    <w:semiHidden/>
    <w:unhideWhenUsed/>
    <w:rsid w:val="00221726"/>
    <w:rPr>
      <w:sz w:val="16"/>
      <w:szCs w:val="16"/>
    </w:rPr>
  </w:style>
  <w:style w:type="paragraph" w:styleId="Tekstkomentarza">
    <w:name w:val="annotation text"/>
    <w:basedOn w:val="Normalny"/>
    <w:link w:val="TekstkomentarzaZnak"/>
    <w:uiPriority w:val="99"/>
    <w:semiHidden/>
    <w:unhideWhenUsed/>
    <w:rsid w:val="00221726"/>
    <w:rPr>
      <w:sz w:val="20"/>
      <w:szCs w:val="20"/>
    </w:rPr>
  </w:style>
  <w:style w:type="character" w:customStyle="1" w:styleId="TekstkomentarzaZnak">
    <w:name w:val="Tekst komentarza Znak"/>
    <w:basedOn w:val="Domylnaczcionkaakapitu"/>
    <w:link w:val="Tekstkomentarza"/>
    <w:uiPriority w:val="99"/>
    <w:semiHidden/>
    <w:rsid w:val="0022172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21726"/>
    <w:rPr>
      <w:b/>
      <w:bCs/>
    </w:rPr>
  </w:style>
  <w:style w:type="character" w:customStyle="1" w:styleId="TematkomentarzaZnak">
    <w:name w:val="Temat komentarza Znak"/>
    <w:basedOn w:val="TekstkomentarzaZnak"/>
    <w:link w:val="Tematkomentarza"/>
    <w:uiPriority w:val="99"/>
    <w:semiHidden/>
    <w:rsid w:val="00221726"/>
    <w:rPr>
      <w:rFonts w:ascii="Calibri" w:hAnsi="Calibri" w:cs="Calibri"/>
      <w:b/>
      <w:bCs/>
      <w:sz w:val="20"/>
      <w:szCs w:val="20"/>
    </w:rPr>
  </w:style>
  <w:style w:type="paragraph" w:styleId="Poprawka">
    <w:name w:val="Revision"/>
    <w:hidden/>
    <w:uiPriority w:val="99"/>
    <w:semiHidden/>
    <w:rsid w:val="009A7647"/>
    <w:pPr>
      <w:spacing w:after="0" w:line="240" w:lineRule="auto"/>
    </w:pPr>
    <w:rPr>
      <w:rFonts w:ascii="Calibri" w:hAnsi="Calibri" w:cs="Calibri"/>
    </w:rPr>
  </w:style>
  <w:style w:type="character" w:customStyle="1" w:styleId="Nagwek3Znak">
    <w:name w:val="Nagłówek 3 Znak"/>
    <w:basedOn w:val="Domylnaczcionkaakapitu"/>
    <w:link w:val="Nagwek3"/>
    <w:uiPriority w:val="9"/>
    <w:semiHidden/>
    <w:rsid w:val="002049C0"/>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2049C0"/>
    <w:pPr>
      <w:tabs>
        <w:tab w:val="num" w:pos="720"/>
      </w:tabs>
      <w:suppressAutoHyphens/>
      <w:spacing w:line="276" w:lineRule="auto"/>
      <w:ind w:left="720" w:hanging="360"/>
    </w:pPr>
    <w:rPr>
      <w:rFonts w:eastAsia="Calibri"/>
      <w:sz w:val="24"/>
      <w:szCs w:val="24"/>
      <w:lang w:eastAsia="ar-SA"/>
    </w:rPr>
  </w:style>
  <w:style w:type="paragraph" w:customStyle="1" w:styleId="ZALACZNIKCENTER">
    <w:name w:val="ZALACZNIK_CENTER"/>
    <w:rsid w:val="008156B8"/>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1-Zadozarzdzeniazdnia">
    <w:name w:val="Z1 - Zał. do zarządzenia z dnia"/>
    <w:rsid w:val="008156B8"/>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styleId="Tekstpodstawowywcity3">
    <w:name w:val="Body Text Indent 3"/>
    <w:basedOn w:val="Normalny"/>
    <w:link w:val="Tekstpodstawowywcity3Znak"/>
    <w:uiPriority w:val="99"/>
    <w:semiHidden/>
    <w:unhideWhenUsed/>
    <w:rsid w:val="008156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156B8"/>
    <w:rPr>
      <w:rFonts w:ascii="Calibri" w:hAnsi="Calibri" w:cs="Calibri"/>
      <w:sz w:val="16"/>
      <w:szCs w:val="16"/>
    </w:rPr>
  </w:style>
  <w:style w:type="character" w:styleId="UyteHipercze">
    <w:name w:val="FollowedHyperlink"/>
    <w:basedOn w:val="Domylnaczcionkaakapitu"/>
    <w:uiPriority w:val="99"/>
    <w:semiHidden/>
    <w:unhideWhenUsed/>
    <w:rsid w:val="003F0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42276861">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76032147">
      <w:bodyDiv w:val="1"/>
      <w:marLeft w:val="0"/>
      <w:marRight w:val="0"/>
      <w:marTop w:val="0"/>
      <w:marBottom w:val="0"/>
      <w:divBdr>
        <w:top w:val="none" w:sz="0" w:space="0" w:color="auto"/>
        <w:left w:val="none" w:sz="0" w:space="0" w:color="auto"/>
        <w:bottom w:val="none" w:sz="0" w:space="0" w:color="auto"/>
        <w:right w:val="none" w:sz="0" w:space="0" w:color="auto"/>
      </w:divBdr>
    </w:div>
    <w:div w:id="20608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20BB-412D-4538-9175-40833FDA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3014</Words>
  <Characters>18087</Characters>
  <Application>Microsoft Office Word</Application>
  <DocSecurity>0</DocSecurity>
  <Lines>150</Lines>
  <Paragraphs>42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70</cp:revision>
  <cp:lastPrinted>2020-08-26T09:29:00Z</cp:lastPrinted>
  <dcterms:created xsi:type="dcterms:W3CDTF">2023-05-30T07:46:00Z</dcterms:created>
  <dcterms:modified xsi:type="dcterms:W3CDTF">2024-03-26T13:51:00Z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9ee161-e4c6-49de-8cdb-8c108e8c8cd3_Enabled">
    <vt:lpwstr>true</vt:lpwstr>
  </property>
  <property fmtid="{D5CDD505-2E9C-101B-9397-08002B2CF9AE}" pid="3" name="MSIP_Label_339ee161-e4c6-49de-8cdb-8c108e8c8cd3_SetDate">
    <vt:lpwstr>2024-03-19T12:47:39Z</vt:lpwstr>
  </property>
  <property fmtid="{D5CDD505-2E9C-101B-9397-08002B2CF9AE}" pid="4" name="MSIP_Label_339ee161-e4c6-49de-8cdb-8c108e8c8cd3_Method">
    <vt:lpwstr>Standard</vt:lpwstr>
  </property>
  <property fmtid="{D5CDD505-2E9C-101B-9397-08002B2CF9AE}" pid="5" name="MSIP_Label_339ee161-e4c6-49de-8cdb-8c108e8c8cd3_Name">
    <vt:lpwstr>Ogólne</vt:lpwstr>
  </property>
  <property fmtid="{D5CDD505-2E9C-101B-9397-08002B2CF9AE}" pid="6" name="MSIP_Label_339ee161-e4c6-49de-8cdb-8c108e8c8cd3_SiteId">
    <vt:lpwstr>28390fa3-42a6-48ee-a9c3-9603a00c12a5</vt:lpwstr>
  </property>
  <property fmtid="{D5CDD505-2E9C-101B-9397-08002B2CF9AE}" pid="7" name="MSIP_Label_339ee161-e4c6-49de-8cdb-8c108e8c8cd3_ActionId">
    <vt:lpwstr>094c5982-245e-4123-82da-fb6cc1ce337c</vt:lpwstr>
  </property>
  <property fmtid="{D5CDD505-2E9C-101B-9397-08002B2CF9AE}" pid="8" name="MSIP_Label_339ee161-e4c6-49de-8cdb-8c108e8c8cd3_ContentBits">
    <vt:lpwstr>0</vt:lpwstr>
  </property>
</Properties>
</file>