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FBDD" w14:textId="77777777" w:rsidR="000405A8" w:rsidRPr="000405A8" w:rsidRDefault="000405A8" w:rsidP="000405A8">
      <w:pPr>
        <w:rPr>
          <w:rFonts w:asciiTheme="minorHAnsi" w:hAnsiTheme="minorHAnsi" w:cstheme="minorHAnsi"/>
          <w:b/>
          <w:i/>
          <w:iCs/>
          <w:color w:val="000000"/>
        </w:rPr>
      </w:pPr>
    </w:p>
    <w:p w14:paraId="69C0FDC4" w14:textId="77777777" w:rsidR="000405A8" w:rsidRPr="000405A8" w:rsidRDefault="000405A8" w:rsidP="000405A8">
      <w:pPr>
        <w:jc w:val="right"/>
        <w:rPr>
          <w:rFonts w:asciiTheme="minorHAnsi" w:hAnsiTheme="minorHAnsi" w:cstheme="minorHAnsi"/>
          <w:color w:val="00000A"/>
        </w:rPr>
      </w:pPr>
      <w:r w:rsidRPr="000405A8">
        <w:rPr>
          <w:rFonts w:asciiTheme="minorHAnsi" w:hAnsiTheme="minorHAnsi" w:cstheme="minorHAnsi"/>
          <w:b/>
        </w:rPr>
        <w:t>Załącznik nr 3 do Ogłoszenia</w:t>
      </w:r>
    </w:p>
    <w:p w14:paraId="2BD426B0" w14:textId="113B86E8" w:rsidR="000405A8" w:rsidRPr="000405A8" w:rsidRDefault="000405A8" w:rsidP="000405A8">
      <w:pPr>
        <w:jc w:val="both"/>
        <w:rPr>
          <w:rFonts w:asciiTheme="minorHAnsi" w:hAnsiTheme="minorHAnsi" w:cstheme="minorHAnsi"/>
          <w:b/>
        </w:rPr>
      </w:pPr>
      <w:r w:rsidRPr="000405A8">
        <w:rPr>
          <w:rFonts w:asciiTheme="minorHAnsi" w:eastAsia="WenQuanYi Micro Hei" w:hAnsiTheme="minorHAnsi" w:cstheme="minorHAnsi"/>
          <w:b/>
          <w:color w:val="000000"/>
          <w:kern w:val="2"/>
          <w:lang w:eastAsia="zh-CN" w:bidi="hi-IN"/>
        </w:rPr>
        <w:t>DOP/</w:t>
      </w:r>
      <w:r>
        <w:rPr>
          <w:rFonts w:asciiTheme="minorHAnsi" w:eastAsia="WenQuanYi Micro Hei" w:hAnsiTheme="minorHAnsi" w:cstheme="minorHAnsi"/>
          <w:b/>
          <w:color w:val="000000"/>
          <w:kern w:val="2"/>
          <w:lang w:eastAsia="zh-CN" w:bidi="hi-IN"/>
        </w:rPr>
        <w:t>1</w:t>
      </w:r>
      <w:r w:rsidRPr="000405A8">
        <w:rPr>
          <w:rFonts w:asciiTheme="minorHAnsi" w:eastAsia="WenQuanYi Micro Hei" w:hAnsiTheme="minorHAnsi" w:cstheme="minorHAnsi"/>
          <w:b/>
          <w:color w:val="000000"/>
          <w:kern w:val="2"/>
          <w:lang w:eastAsia="zh-CN" w:bidi="hi-IN"/>
        </w:rPr>
        <w:t>/</w:t>
      </w:r>
      <w:r>
        <w:rPr>
          <w:rFonts w:asciiTheme="minorHAnsi" w:eastAsia="WenQuanYi Micro Hei" w:hAnsiTheme="minorHAnsi" w:cstheme="minorHAnsi"/>
          <w:b/>
          <w:color w:val="000000"/>
          <w:kern w:val="2"/>
          <w:lang w:eastAsia="zh-CN" w:bidi="hi-IN"/>
        </w:rPr>
        <w:t>9</w:t>
      </w:r>
      <w:r w:rsidRPr="000405A8">
        <w:rPr>
          <w:rFonts w:asciiTheme="minorHAnsi" w:eastAsia="WenQuanYi Micro Hei" w:hAnsiTheme="minorHAnsi" w:cstheme="minorHAnsi"/>
          <w:b/>
          <w:color w:val="000000"/>
          <w:kern w:val="2"/>
          <w:lang w:eastAsia="zh-CN" w:bidi="hi-IN"/>
        </w:rPr>
        <w:t>/2020</w:t>
      </w:r>
    </w:p>
    <w:p w14:paraId="04DD09A7" w14:textId="77777777" w:rsidR="000405A8" w:rsidRPr="000405A8" w:rsidRDefault="000405A8" w:rsidP="000405A8">
      <w:pPr>
        <w:jc w:val="both"/>
        <w:rPr>
          <w:rFonts w:asciiTheme="minorHAnsi" w:hAnsiTheme="minorHAnsi" w:cstheme="minorHAnsi"/>
          <w:b/>
        </w:rPr>
      </w:pPr>
    </w:p>
    <w:p w14:paraId="2EC80BBC" w14:textId="77777777" w:rsidR="000405A8" w:rsidRPr="000405A8" w:rsidRDefault="000405A8" w:rsidP="000405A8">
      <w:pPr>
        <w:widowControl w:val="0"/>
        <w:suppressAutoHyphens/>
        <w:spacing w:line="276" w:lineRule="auto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</w:p>
    <w:p w14:paraId="4B76EA63" w14:textId="77777777" w:rsidR="000405A8" w:rsidRPr="000405A8" w:rsidRDefault="000405A8" w:rsidP="000405A8">
      <w:pPr>
        <w:keepNext/>
        <w:spacing w:after="60"/>
        <w:jc w:val="center"/>
        <w:rPr>
          <w:rFonts w:asciiTheme="minorHAnsi" w:eastAsia="Times New Roman" w:hAnsiTheme="minorHAnsi" w:cstheme="minorHAnsi"/>
          <w:b/>
          <w:bCs/>
          <w:color w:val="00000A"/>
          <w:lang w:eastAsia="pl-PL"/>
        </w:rPr>
      </w:pPr>
      <w:r w:rsidRPr="000405A8">
        <w:rPr>
          <w:rFonts w:asciiTheme="minorHAnsi" w:hAnsiTheme="minorHAnsi" w:cstheme="minorHAnsi"/>
          <w:b/>
          <w:bCs/>
        </w:rPr>
        <w:t>OŚWIADCZENIE O SPEŁNIANIU WARUNKÓW UDZIAŁU W POSTĘPOWANIU ORAZ NIEPODLEGANIU WYKLUCZENIU</w:t>
      </w:r>
    </w:p>
    <w:p w14:paraId="2C0AAF8F" w14:textId="77777777" w:rsidR="000405A8" w:rsidRPr="000405A8" w:rsidRDefault="000405A8" w:rsidP="000405A8">
      <w:pPr>
        <w:keepNext/>
        <w:spacing w:after="60"/>
        <w:jc w:val="center"/>
        <w:rPr>
          <w:rFonts w:asciiTheme="minorHAnsi" w:hAnsiTheme="minorHAnsi" w:cstheme="minorHAnsi"/>
          <w:b/>
          <w:bCs/>
        </w:rPr>
      </w:pPr>
    </w:p>
    <w:p w14:paraId="30FDC164" w14:textId="77777777" w:rsidR="000405A8" w:rsidRPr="000405A8" w:rsidRDefault="000405A8" w:rsidP="000405A8">
      <w:pPr>
        <w:widowControl w:val="0"/>
        <w:suppressAutoHyphens/>
        <w:spacing w:line="276" w:lineRule="auto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0405A8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Składając wniosek</w:t>
      </w:r>
      <w:r w:rsidRPr="000405A8">
        <w:rPr>
          <w:rFonts w:asciiTheme="minorHAnsi" w:eastAsia="WenQuanYi Micro Hei" w:hAnsiTheme="minorHAnsi" w:cstheme="minorHAnsi"/>
          <w:color w:val="000000"/>
          <w:kern w:val="2"/>
          <w:lang w:eastAsia="zh-CN" w:bidi="hi-IN"/>
        </w:rPr>
        <w:t xml:space="preserve"> o dopuszczenie do udziału w postępowaniu na:</w:t>
      </w:r>
    </w:p>
    <w:p w14:paraId="11F0D4E6" w14:textId="77777777" w:rsidR="000405A8" w:rsidRPr="000405A8" w:rsidRDefault="000405A8" w:rsidP="000405A8">
      <w:pPr>
        <w:spacing w:line="100" w:lineRule="atLeast"/>
        <w:ind w:right="-1"/>
        <w:jc w:val="both"/>
        <w:rPr>
          <w:rFonts w:asciiTheme="minorHAnsi" w:eastAsia="Times New Roman" w:hAnsiTheme="minorHAnsi" w:cstheme="minorHAnsi"/>
          <w:i/>
          <w:iCs/>
          <w:color w:val="00000A"/>
          <w:kern w:val="2"/>
          <w:u w:val="single"/>
          <w:lang w:eastAsia="pl-PL"/>
        </w:rPr>
      </w:pPr>
      <w:r w:rsidRPr="000405A8">
        <w:rPr>
          <w:rFonts w:asciiTheme="minorHAnsi" w:eastAsia="Arial" w:hAnsiTheme="minorHAnsi" w:cstheme="minorHAnsi"/>
          <w:b/>
          <w:color w:val="000000"/>
          <w:kern w:val="2"/>
          <w:lang w:eastAsia="zh-CN" w:bidi="hi-IN"/>
        </w:rPr>
        <w:t>Świadczenie</w:t>
      </w:r>
      <w:r w:rsidRPr="000405A8">
        <w:rPr>
          <w:rFonts w:asciiTheme="minorHAnsi" w:hAnsiTheme="minorHAnsi" w:cstheme="minorHAnsi"/>
          <w:b/>
          <w:color w:val="000000"/>
          <w:kern w:val="2"/>
          <w:lang w:eastAsia="zh-CN" w:bidi="hi-IN"/>
        </w:rPr>
        <w:t xml:space="preserve"> </w:t>
      </w:r>
      <w:r w:rsidRPr="000405A8">
        <w:rPr>
          <w:rFonts w:asciiTheme="minorHAnsi" w:hAnsiTheme="minorHAnsi" w:cstheme="minorHAnsi"/>
          <w:b/>
          <w:bCs/>
        </w:rPr>
        <w:t>obsługi prawnej na rzecz PSSE Sp. z o.o. z siedzibą w Sopocie z wyłączeniem bieżącej obsługi prawnej</w:t>
      </w:r>
    </w:p>
    <w:p w14:paraId="5F243E8A" w14:textId="77777777" w:rsidR="000405A8" w:rsidRPr="000405A8" w:rsidRDefault="000405A8" w:rsidP="000405A8">
      <w:pPr>
        <w:keepNext/>
        <w:jc w:val="center"/>
        <w:rPr>
          <w:rFonts w:asciiTheme="minorHAnsi" w:hAnsiTheme="minorHAnsi" w:cstheme="minorHAnsi"/>
          <w:i/>
          <w:iCs/>
          <w:kern w:val="2"/>
          <w:u w:val="single"/>
        </w:rPr>
      </w:pPr>
    </w:p>
    <w:p w14:paraId="0C801CD0" w14:textId="77777777" w:rsidR="000405A8" w:rsidRPr="000405A8" w:rsidRDefault="000405A8" w:rsidP="000405A8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</w:rPr>
      </w:pPr>
    </w:p>
    <w:p w14:paraId="29DE0186" w14:textId="77777777" w:rsidR="000405A8" w:rsidRPr="000405A8" w:rsidRDefault="000405A8" w:rsidP="000405A8">
      <w:pPr>
        <w:rPr>
          <w:rFonts w:asciiTheme="minorHAnsi" w:hAnsiTheme="minorHAnsi" w:cstheme="minorHAnsi"/>
        </w:rPr>
      </w:pPr>
      <w:r w:rsidRPr="000405A8">
        <w:rPr>
          <w:rFonts w:asciiTheme="minorHAnsi" w:hAnsiTheme="minorHAnsi" w:cstheme="minorHAnsi"/>
        </w:rPr>
        <w:t>Ja, .............................................................................................................................................................</w:t>
      </w:r>
    </w:p>
    <w:p w14:paraId="44ED40BB" w14:textId="77777777" w:rsidR="000405A8" w:rsidRPr="000405A8" w:rsidRDefault="000405A8" w:rsidP="000405A8">
      <w:pPr>
        <w:jc w:val="center"/>
        <w:rPr>
          <w:rFonts w:asciiTheme="minorHAnsi" w:hAnsiTheme="minorHAnsi" w:cstheme="minorHAnsi"/>
          <w:b/>
          <w:bCs/>
        </w:rPr>
      </w:pPr>
      <w:r w:rsidRPr="000405A8">
        <w:rPr>
          <w:rFonts w:asciiTheme="minorHAnsi" w:hAnsiTheme="minorHAnsi" w:cstheme="minorHAnsi"/>
        </w:rPr>
        <w:t>[imię i nazwisko]</w:t>
      </w:r>
    </w:p>
    <w:p w14:paraId="31818000" w14:textId="6CC0D0B9" w:rsidR="000405A8" w:rsidRPr="000405A8" w:rsidRDefault="000405A8" w:rsidP="002A613F">
      <w:pPr>
        <w:rPr>
          <w:rFonts w:asciiTheme="minorHAnsi" w:hAnsiTheme="minorHAnsi" w:cstheme="minorHAnsi"/>
          <w:i/>
          <w:iCs/>
        </w:rPr>
      </w:pPr>
    </w:p>
    <w:p w14:paraId="50185425" w14:textId="77777777" w:rsidR="000405A8" w:rsidRPr="000405A8" w:rsidRDefault="000405A8" w:rsidP="000405A8">
      <w:pPr>
        <w:rPr>
          <w:rFonts w:asciiTheme="minorHAnsi" w:hAnsiTheme="minorHAnsi" w:cstheme="minorHAnsi"/>
          <w:i/>
          <w:iCs/>
        </w:rPr>
      </w:pPr>
    </w:p>
    <w:p w14:paraId="5060E89B" w14:textId="0AA8F145" w:rsidR="000405A8" w:rsidRPr="000405A8" w:rsidRDefault="002A613F" w:rsidP="000405A8">
      <w:pPr>
        <w:tabs>
          <w:tab w:val="left" w:pos="552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0405A8" w:rsidRPr="000405A8">
        <w:rPr>
          <w:rFonts w:asciiTheme="minorHAnsi" w:hAnsiTheme="minorHAnsi" w:cstheme="minorHAnsi"/>
        </w:rPr>
        <w:t>eprezentujący</w:t>
      </w:r>
      <w:r>
        <w:rPr>
          <w:rFonts w:asciiTheme="minorHAnsi" w:hAnsiTheme="minorHAnsi" w:cstheme="minorHAnsi"/>
        </w:rPr>
        <w:t>:</w:t>
      </w:r>
      <w:r w:rsidR="000405A8" w:rsidRPr="000405A8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…………………………………………………………………………………………………………………………………….</w:t>
      </w:r>
    </w:p>
    <w:p w14:paraId="30C861FE" w14:textId="77777777" w:rsidR="000405A8" w:rsidRPr="000405A8" w:rsidRDefault="000405A8" w:rsidP="000405A8">
      <w:pPr>
        <w:jc w:val="center"/>
        <w:rPr>
          <w:rFonts w:asciiTheme="minorHAnsi" w:hAnsiTheme="minorHAnsi" w:cstheme="minorHAnsi"/>
        </w:rPr>
      </w:pPr>
      <w:r w:rsidRPr="000405A8">
        <w:rPr>
          <w:rFonts w:asciiTheme="minorHAnsi" w:hAnsiTheme="minorHAnsi" w:cstheme="minorHAnsi"/>
        </w:rPr>
        <w:t>[wykonawca]</w:t>
      </w:r>
    </w:p>
    <w:p w14:paraId="12642564" w14:textId="77777777" w:rsidR="000405A8" w:rsidRPr="000405A8" w:rsidRDefault="000405A8" w:rsidP="000405A8">
      <w:pPr>
        <w:jc w:val="center"/>
        <w:rPr>
          <w:rFonts w:asciiTheme="minorHAnsi" w:hAnsiTheme="minorHAnsi" w:cstheme="minorHAnsi"/>
          <w:i/>
          <w:iCs/>
        </w:rPr>
      </w:pPr>
    </w:p>
    <w:p w14:paraId="26FB382F" w14:textId="77777777" w:rsidR="000405A8" w:rsidRPr="000405A8" w:rsidRDefault="000405A8" w:rsidP="000405A8">
      <w:pPr>
        <w:keepNext/>
        <w:spacing w:line="360" w:lineRule="auto"/>
        <w:jc w:val="both"/>
        <w:rPr>
          <w:rFonts w:asciiTheme="minorHAnsi" w:hAnsiTheme="minorHAnsi" w:cstheme="minorHAnsi"/>
        </w:rPr>
      </w:pPr>
      <w:r w:rsidRPr="000405A8">
        <w:rPr>
          <w:rFonts w:asciiTheme="minorHAnsi" w:hAnsiTheme="minorHAnsi" w:cstheme="minorHAnsi"/>
        </w:rPr>
        <w:t>oświadczam, że Wykonawca:</w:t>
      </w:r>
    </w:p>
    <w:p w14:paraId="0EA72829" w14:textId="77777777" w:rsidR="000405A8" w:rsidRPr="000405A8" w:rsidRDefault="000405A8" w:rsidP="000405A8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405A8">
        <w:rPr>
          <w:rFonts w:asciiTheme="minorHAnsi" w:hAnsiTheme="minorHAnsi" w:cstheme="minorHAnsi"/>
        </w:rPr>
        <w:t>spełnia warunki udziału w postępowaniu określone w Rozdziale IV ust. 3 Ogłoszenia,</w:t>
      </w:r>
    </w:p>
    <w:p w14:paraId="3DBC7281" w14:textId="77777777" w:rsidR="000405A8" w:rsidRPr="000405A8" w:rsidRDefault="000405A8" w:rsidP="000405A8">
      <w:pPr>
        <w:pStyle w:val="Akapitzlist"/>
        <w:numPr>
          <w:ilvl w:val="0"/>
          <w:numId w:val="1"/>
        </w:numPr>
        <w:spacing w:after="200" w:line="254" w:lineRule="auto"/>
        <w:jc w:val="both"/>
        <w:rPr>
          <w:rFonts w:asciiTheme="minorHAnsi" w:eastAsia="WenQuanYi Micro Hei" w:hAnsiTheme="minorHAnsi" w:cstheme="minorHAnsi"/>
          <w:color w:val="000000"/>
          <w:kern w:val="2"/>
          <w:lang w:eastAsia="zh-CN" w:bidi="hi-IN"/>
        </w:rPr>
      </w:pPr>
      <w:r w:rsidRPr="000405A8">
        <w:rPr>
          <w:rFonts w:asciiTheme="minorHAnsi" w:eastAsia="WenQuanYi Micro Hei" w:hAnsiTheme="minorHAnsi" w:cstheme="minorHAnsi"/>
          <w:color w:val="000000"/>
          <w:kern w:val="2"/>
          <w:lang w:eastAsia="zh-CN" w:bidi="hi-IN"/>
        </w:rPr>
        <w:t xml:space="preserve">nie podlega wykluczeniu z udziału w postępowaniu na podstawie przesłanek </w:t>
      </w:r>
      <w:r w:rsidRPr="000405A8">
        <w:rPr>
          <w:rFonts w:asciiTheme="minorHAnsi" w:hAnsiTheme="minorHAnsi" w:cstheme="minorHAnsi"/>
        </w:rPr>
        <w:t xml:space="preserve">określonych </w:t>
      </w:r>
      <w:r w:rsidRPr="000405A8">
        <w:rPr>
          <w:rFonts w:asciiTheme="minorHAnsi" w:hAnsiTheme="minorHAnsi" w:cstheme="minorHAnsi"/>
        </w:rPr>
        <w:br/>
        <w:t>w Rozdziale IV ust. 2 Ogłoszenia.</w:t>
      </w:r>
    </w:p>
    <w:p w14:paraId="01818EE4" w14:textId="77777777" w:rsidR="000405A8" w:rsidRPr="000405A8" w:rsidRDefault="000405A8" w:rsidP="000405A8">
      <w:pPr>
        <w:pStyle w:val="Akapitzlist"/>
        <w:spacing w:after="200" w:line="254" w:lineRule="auto"/>
        <w:ind w:left="360"/>
        <w:jc w:val="both"/>
        <w:rPr>
          <w:rFonts w:asciiTheme="minorHAnsi" w:eastAsia="WenQuanYi Micro Hei" w:hAnsiTheme="minorHAnsi" w:cstheme="minorHAnsi"/>
          <w:color w:val="000000"/>
          <w:kern w:val="2"/>
          <w:lang w:eastAsia="zh-CN" w:bidi="hi-IN"/>
        </w:rPr>
      </w:pPr>
    </w:p>
    <w:p w14:paraId="62537401" w14:textId="77777777" w:rsidR="000405A8" w:rsidRDefault="000405A8" w:rsidP="000405A8">
      <w:pPr>
        <w:pStyle w:val="Akapitzlist"/>
        <w:keepNext/>
        <w:ind w:left="360"/>
        <w:jc w:val="both"/>
        <w:rPr>
          <w:rFonts w:cs="Calibri"/>
          <w:color w:val="00000A"/>
          <w:lang w:eastAsia="pl-PL"/>
        </w:rPr>
      </w:pPr>
    </w:p>
    <w:p w14:paraId="36962687" w14:textId="77777777" w:rsidR="000405A8" w:rsidRDefault="000405A8" w:rsidP="000405A8">
      <w:pPr>
        <w:widowControl w:val="0"/>
        <w:tabs>
          <w:tab w:val="left" w:pos="284"/>
        </w:tabs>
        <w:ind w:right="1"/>
        <w:jc w:val="both"/>
        <w:rPr>
          <w:rFonts w:eastAsia="Cambria"/>
        </w:rPr>
      </w:pPr>
    </w:p>
    <w:p w14:paraId="3950D805" w14:textId="77777777" w:rsidR="000405A8" w:rsidRDefault="000405A8" w:rsidP="000405A8">
      <w:pPr>
        <w:widowControl w:val="0"/>
        <w:tabs>
          <w:tab w:val="left" w:pos="284"/>
        </w:tabs>
        <w:ind w:right="1"/>
        <w:jc w:val="both"/>
        <w:rPr>
          <w:rFonts w:eastAsia="Cambria"/>
        </w:rPr>
      </w:pPr>
    </w:p>
    <w:p w14:paraId="6D7BFC86" w14:textId="77777777" w:rsidR="000405A8" w:rsidRDefault="000405A8" w:rsidP="000405A8">
      <w:pPr>
        <w:spacing w:before="120" w:after="120" w:line="100" w:lineRule="atLeast"/>
        <w:ind w:firstLine="708"/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Cambria"/>
          <w:w w:val="99"/>
        </w:rPr>
        <w:t>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....................................</w:t>
      </w:r>
      <w:r>
        <w:rPr>
          <w:rFonts w:eastAsia="Cambria"/>
          <w:spacing w:val="3"/>
          <w:w w:val="99"/>
        </w:rPr>
        <w:t>.</w:t>
      </w:r>
      <w:r>
        <w:rPr>
          <w:rFonts w:eastAsia="Cambria"/>
          <w:w w:val="99"/>
        </w:rPr>
        <w:t>..........................................</w:t>
      </w:r>
    </w:p>
    <w:p w14:paraId="4893902C" w14:textId="77777777" w:rsidR="000405A8" w:rsidRDefault="000405A8" w:rsidP="000405A8">
      <w:pPr>
        <w:rPr>
          <w:i/>
          <w:sz w:val="16"/>
          <w:szCs w:val="16"/>
          <w:lang w:eastAsia="pl-PL"/>
        </w:rPr>
      </w:pPr>
      <w:r>
        <w:rPr>
          <w:rFonts w:eastAsia="Cambria"/>
          <w:sz w:val="16"/>
          <w:szCs w:val="16"/>
        </w:rPr>
        <w:t xml:space="preserve">                   </w:t>
      </w:r>
      <w:r>
        <w:rPr>
          <w:rFonts w:eastAsia="Cambria"/>
          <w:i/>
          <w:sz w:val="16"/>
          <w:szCs w:val="16"/>
        </w:rPr>
        <w:t xml:space="preserve">Miejsce, data i </w:t>
      </w:r>
      <w:r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674944DC" w14:textId="00E39892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3660DB0D" w14:textId="3CC05C8A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18027482" w14:textId="77777777" w:rsidR="00540B8A" w:rsidRDefault="00540B8A" w:rsidP="00540B8A">
      <w:pPr>
        <w:spacing w:line="360" w:lineRule="auto"/>
        <w:jc w:val="both"/>
        <w:rPr>
          <w:rFonts w:ascii="Verdana" w:hAnsi="Verdana"/>
        </w:rPr>
      </w:pP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WenQuanYi Micro He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B4420FF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64EB7"/>
    <w:multiLevelType w:val="hybridMultilevel"/>
    <w:tmpl w:val="2A660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405A8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2A613F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0405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6</cp:revision>
  <cp:lastPrinted>2020-08-26T09:29:00Z</cp:lastPrinted>
  <dcterms:created xsi:type="dcterms:W3CDTF">2020-08-31T06:26:00Z</dcterms:created>
  <dcterms:modified xsi:type="dcterms:W3CDTF">2020-09-17T19:33:00Z</dcterms:modified>
</cp:coreProperties>
</file>